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0895" w14:textId="041C8004" w:rsidR="00C62358" w:rsidRPr="0070764A" w:rsidRDefault="00306DAF">
      <w:pPr>
        <w:pStyle w:val="CuerpoA"/>
        <w:spacing w:before="240" w:after="200" w:line="276" w:lineRule="auto"/>
        <w:jc w:val="center"/>
        <w:rPr>
          <w:rStyle w:val="Ninguno"/>
          <w:rFonts w:ascii="Arial Narrow" w:hAnsi="Arial Narrow"/>
          <w:b/>
          <w:bCs/>
          <w:color w:val="BE4190"/>
          <w:sz w:val="28"/>
          <w:szCs w:val="26"/>
          <w:u w:color="FF00FF"/>
          <w:lang w:val="es-ES_tradnl"/>
        </w:rPr>
      </w:pPr>
      <w:r w:rsidRPr="0061321C">
        <w:rPr>
          <w:rStyle w:val="Ninguno"/>
          <w:rFonts w:ascii="Arial Narrow" w:hAnsi="Arial Narrow"/>
          <w:b/>
          <w:bCs/>
          <w:color w:val="BE4190"/>
          <w:sz w:val="24"/>
          <w:szCs w:val="24"/>
          <w:u w:color="FF00FF"/>
          <w:lang w:val="es-ES_tradnl"/>
        </w:rPr>
        <w:t>Formato para Elaboración de Proyecto</w:t>
      </w:r>
      <w:r w:rsidR="009D5424" w:rsidRPr="0061321C">
        <w:rPr>
          <w:rStyle w:val="Ninguno"/>
          <w:rFonts w:ascii="Arial Narrow" w:hAnsi="Arial Narrow"/>
          <w:b/>
          <w:bCs/>
          <w:color w:val="BE4190"/>
          <w:sz w:val="24"/>
          <w:szCs w:val="24"/>
          <w:u w:color="FF00FF"/>
          <w:lang w:val="es-ES_tradnl"/>
        </w:rPr>
        <w:t xml:space="preserve"> de </w:t>
      </w:r>
      <w:r w:rsidR="009D5424" w:rsidRPr="00686560">
        <w:rPr>
          <w:rStyle w:val="Ninguno"/>
          <w:rFonts w:ascii="Arial Narrow" w:hAnsi="Arial Narrow"/>
          <w:b/>
          <w:bCs/>
          <w:color w:val="BE4190"/>
          <w:sz w:val="28"/>
          <w:szCs w:val="26"/>
          <w:u w:val="single"/>
          <w:lang w:val="es-ES_tradnl"/>
        </w:rPr>
        <w:t>Continuidad</w:t>
      </w:r>
    </w:p>
    <w:p w14:paraId="5467D6F8" w14:textId="7332A818" w:rsidR="009D5424" w:rsidRPr="009D5424" w:rsidRDefault="009D5424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color w:val="808080" w:themeColor="background1" w:themeShade="80"/>
          <w:sz w:val="24"/>
          <w:szCs w:val="24"/>
          <w:u w:val="single"/>
        </w:rPr>
      </w:pPr>
      <w:r w:rsidRPr="009D5424">
        <w:rPr>
          <w:rStyle w:val="Ninguno"/>
          <w:rFonts w:ascii="Arial Narrow" w:hAnsi="Arial Narrow"/>
          <w:color w:val="808080" w:themeColor="background1" w:themeShade="80"/>
          <w:sz w:val="24"/>
          <w:szCs w:val="24"/>
          <w:u w:val="single"/>
          <w:lang w:val="es-ES_tradnl"/>
        </w:rPr>
        <w:t>Solamente para proyectos que concluyeron en la edición 202</w:t>
      </w:r>
      <w:r w:rsidR="00363B79">
        <w:rPr>
          <w:rStyle w:val="Ninguno"/>
          <w:rFonts w:ascii="Arial Narrow" w:hAnsi="Arial Narrow"/>
          <w:color w:val="808080" w:themeColor="background1" w:themeShade="80"/>
          <w:sz w:val="24"/>
          <w:szCs w:val="24"/>
          <w:u w:val="single"/>
          <w:lang w:val="es-ES_tradnl"/>
        </w:rPr>
        <w:t>3</w:t>
      </w:r>
    </w:p>
    <w:p w14:paraId="0FE71047" w14:textId="77777777" w:rsidR="00C62358" w:rsidRDefault="00306DAF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b/>
          <w:bCs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(Indique lo que se solicita y procure no dejar apartados en blanco)</w:t>
      </w:r>
    </w:p>
    <w:p w14:paraId="2E682699" w14:textId="77777777" w:rsidR="00C62358" w:rsidRDefault="00306DAF">
      <w:pPr>
        <w:pStyle w:val="CuerpoA"/>
        <w:keepNext/>
        <w:keepLines/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Carátula</w:t>
      </w:r>
    </w:p>
    <w:p w14:paraId="6C9D74E6" w14:textId="77777777" w:rsidR="00C62358" w:rsidRDefault="00C62358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b/>
          <w:bCs/>
          <w:sz w:val="28"/>
          <w:szCs w:val="28"/>
          <w:lang w:val="es-ES_tradnl"/>
        </w:rPr>
      </w:pPr>
    </w:p>
    <w:p w14:paraId="6F9A9A08" w14:textId="77777777" w:rsidR="00C62358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Título del proyecto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(tal y como aparece en el formato de registro)</w:t>
      </w:r>
    </w:p>
    <w:p w14:paraId="19141620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32A18EC9" w14:textId="77777777" w:rsidR="00C62358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Modalidad en la que participa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(Indicar objetivo específico y temática)</w:t>
      </w:r>
    </w:p>
    <w:p w14:paraId="7AEF8198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5BD8ED09" w14:textId="75BA3FE0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Estado y municipios donde se desarrollará el proyecto</w:t>
      </w:r>
    </w:p>
    <w:p w14:paraId="2C0A51E1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042CD471" w14:textId="6F7FEB0D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Monto solicitado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(cantidad expresada en número y letra)</w:t>
      </w:r>
    </w:p>
    <w:p w14:paraId="46DEB7C3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50931AB9" w14:textId="75486792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Resumen de las actividades a realizar dentro del proyecto</w:t>
      </w:r>
    </w:p>
    <w:p w14:paraId="367502E0" w14:textId="6C0A2C41" w:rsidR="00C62358" w:rsidRDefault="00DC07D6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  <w:r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 xml:space="preserve">Señale si sus actividades serán virtuales, presenciales o </w:t>
      </w:r>
      <w:r w:rsidR="0070764A"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>híbrido</w:t>
      </w:r>
      <w:r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>, es decir, virtuales y presenciales.</w:t>
      </w:r>
    </w:p>
    <w:p w14:paraId="41FC12C8" w14:textId="77777777" w:rsidR="00C62358" w:rsidRDefault="00306DAF">
      <w:pPr>
        <w:pStyle w:val="CuerpoA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Seudónimo con el que participa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(tal y como aparece en el formato de registro; no debe hacer referencia al nombre de la organización).</w:t>
      </w:r>
    </w:p>
    <w:p w14:paraId="5449AF69" w14:textId="77777777" w:rsidR="00DC07D6" w:rsidRDefault="00DC07D6" w:rsidP="00DC07D6">
      <w:pPr>
        <w:pStyle w:val="CuerpoA"/>
        <w:spacing w:after="200" w:line="276" w:lineRule="auto"/>
        <w:jc w:val="center"/>
        <w:rPr>
          <w:rStyle w:val="Ninguno"/>
          <w:rFonts w:ascii="Arial Narrow" w:hAnsi="Arial Narrow"/>
          <w:sz w:val="24"/>
          <w:szCs w:val="24"/>
          <w:lang w:val="es-ES_tradnl"/>
        </w:rPr>
      </w:pPr>
    </w:p>
    <w:p w14:paraId="32504519" w14:textId="73CE276B" w:rsidR="00823EDB" w:rsidRPr="000622CE" w:rsidRDefault="000622CE" w:rsidP="000622CE">
      <w:pPr>
        <w:pStyle w:val="CuerpoA"/>
        <w:spacing w:after="200" w:line="276" w:lineRule="auto"/>
        <w:jc w:val="center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R</w:t>
      </w:r>
      <w:r w:rsidR="00D93DC5">
        <w:rPr>
          <w:rStyle w:val="Ninguno"/>
          <w:rFonts w:ascii="Arial Narrow" w:hAnsi="Arial Narrow"/>
          <w:sz w:val="24"/>
          <w:szCs w:val="24"/>
          <w:lang w:val="es-ES_tradnl"/>
        </w:rPr>
        <w:t>Ú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BRICA CON EL SEUDÓNIMO</w:t>
      </w:r>
      <w:r>
        <w:rPr>
          <w:rStyle w:val="Ninguno"/>
          <w:rFonts w:ascii="Arial Narrow" w:eastAsia="Arial Narrow" w:hAnsi="Arial Narrow" w:cs="Arial Narrow"/>
          <w:sz w:val="24"/>
          <w:szCs w:val="24"/>
          <w:vertAlign w:val="superscript"/>
          <w:lang w:val="es-ES_tradnl"/>
        </w:rPr>
        <w:footnoteReference w:id="2"/>
      </w:r>
    </w:p>
    <w:p w14:paraId="235A4FF4" w14:textId="77777777" w:rsidR="00823EDB" w:rsidRDefault="00823EDB">
      <w:pPr>
        <w:pStyle w:val="CuerpoA"/>
        <w:spacing w:after="200" w:line="276" w:lineRule="auto"/>
        <w:jc w:val="center"/>
        <w:rPr>
          <w:rStyle w:val="Ninguno"/>
          <w:rFonts w:ascii="Arial" w:eastAsia="Arial" w:hAnsi="Arial" w:cs="Arial"/>
          <w:sz w:val="24"/>
          <w:szCs w:val="24"/>
          <w:lang w:val="es-ES_tradnl"/>
        </w:rPr>
      </w:pPr>
    </w:p>
    <w:p w14:paraId="77A3028E" w14:textId="01D046C4" w:rsidR="009D5424" w:rsidRDefault="009D5424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lastRenderedPageBreak/>
        <w:t>Señale en qué modalidad participó en la edición 202</w:t>
      </w:r>
      <w:r w:rsidR="00363B79">
        <w:rPr>
          <w:rStyle w:val="NingunoA"/>
          <w:rFonts w:ascii="Arial Narrow" w:hAnsi="Arial Narrow"/>
          <w:b/>
          <w:bCs/>
          <w:sz w:val="24"/>
          <w:szCs w:val="24"/>
        </w:rPr>
        <w:t>3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 (I</w:t>
      </w:r>
      <w:r w:rsidR="00A42CBC">
        <w:rPr>
          <w:rStyle w:val="NingunoA"/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>promoción de derechos</w:t>
      </w:r>
      <w:r w:rsidR="002F7460">
        <w:rPr>
          <w:rStyle w:val="NingunoA"/>
          <w:rFonts w:ascii="Arial Narrow" w:hAnsi="Arial Narrow"/>
          <w:b/>
          <w:bCs/>
          <w:sz w:val="24"/>
          <w:szCs w:val="24"/>
        </w:rPr>
        <w:t xml:space="preserve">, II elaboración de agendas y planes de acción 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y III </w:t>
      </w:r>
      <w:r w:rsidR="002F7460">
        <w:rPr>
          <w:rStyle w:val="NingunoA"/>
          <w:rFonts w:ascii="Arial Narrow" w:hAnsi="Arial Narrow"/>
          <w:b/>
          <w:bCs/>
          <w:sz w:val="24"/>
          <w:szCs w:val="24"/>
        </w:rPr>
        <w:t>atención a la VPMRG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>).</w:t>
      </w:r>
    </w:p>
    <w:p w14:paraId="5D3CAD0E" w14:textId="77777777" w:rsidR="001A32C4" w:rsidRDefault="001A32C4" w:rsidP="001A32C4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</w:p>
    <w:p w14:paraId="3E314EE1" w14:textId="00F8C305" w:rsidR="001A32C4" w:rsidRPr="003B2894" w:rsidRDefault="009D5424" w:rsidP="001A32C4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  <w:r w:rsidRPr="003B2894">
        <w:rPr>
          <w:rStyle w:val="NingunoA"/>
          <w:rFonts w:ascii="Arial Narrow" w:hAnsi="Arial Narrow"/>
          <w:b/>
          <w:bCs/>
          <w:sz w:val="24"/>
          <w:szCs w:val="24"/>
        </w:rPr>
        <w:t>Si su proyecto cambia de modalidad explique por qué</w:t>
      </w:r>
      <w:r w:rsidR="001A73EB" w:rsidRPr="003B2894">
        <w:rPr>
          <w:rStyle w:val="NingunoA"/>
          <w:rFonts w:ascii="Arial Narrow" w:hAnsi="Arial Narrow"/>
          <w:b/>
          <w:bCs/>
          <w:sz w:val="24"/>
          <w:szCs w:val="24"/>
        </w:rPr>
        <w:t xml:space="preserve"> y seña</w:t>
      </w:r>
      <w:r w:rsidR="004A31BB" w:rsidRPr="003B2894">
        <w:rPr>
          <w:rStyle w:val="NingunoA"/>
          <w:rFonts w:ascii="Arial Narrow" w:hAnsi="Arial Narrow"/>
          <w:b/>
          <w:bCs/>
          <w:sz w:val="24"/>
          <w:szCs w:val="24"/>
        </w:rPr>
        <w:t xml:space="preserve">le la experiencia con la </w:t>
      </w:r>
      <w:r w:rsidR="00CC2DCF" w:rsidRPr="003B2894">
        <w:rPr>
          <w:rStyle w:val="NingunoA"/>
          <w:rFonts w:ascii="Arial Narrow" w:hAnsi="Arial Narrow"/>
          <w:b/>
          <w:bCs/>
          <w:sz w:val="24"/>
          <w:szCs w:val="24"/>
        </w:rPr>
        <w:t xml:space="preserve">que </w:t>
      </w:r>
      <w:r w:rsidR="004A31BB" w:rsidRPr="003B2894">
        <w:rPr>
          <w:rStyle w:val="NingunoA"/>
          <w:rFonts w:ascii="Arial Narrow" w:hAnsi="Arial Narrow"/>
          <w:b/>
          <w:bCs/>
          <w:sz w:val="24"/>
          <w:szCs w:val="24"/>
        </w:rPr>
        <w:t>cuenta, vinculada con</w:t>
      </w:r>
      <w:r w:rsidR="001A73EB" w:rsidRPr="003B2894">
        <w:rPr>
          <w:rStyle w:val="NingunoA"/>
          <w:rFonts w:ascii="Arial Narrow" w:hAnsi="Arial Narrow"/>
          <w:b/>
          <w:bCs/>
          <w:sz w:val="24"/>
          <w:szCs w:val="24"/>
        </w:rPr>
        <w:t xml:space="preserve"> la modalidad de implementación de continuidad.</w:t>
      </w:r>
      <w:r w:rsidR="00CC2DCF" w:rsidRPr="003B2894">
        <w:rPr>
          <w:rStyle w:val="NingunoA"/>
          <w:rFonts w:ascii="Arial Narrow" w:hAnsi="Arial Narrow"/>
          <w:b/>
          <w:bCs/>
          <w:sz w:val="24"/>
          <w:szCs w:val="24"/>
        </w:rPr>
        <w:t xml:space="preserve"> </w:t>
      </w:r>
    </w:p>
    <w:p w14:paraId="57616068" w14:textId="04ABD500" w:rsidR="009D5424" w:rsidRDefault="009D5424" w:rsidP="009D5424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Describa brevemente lo que realizó en su proyecto anterior como</w:t>
      </w:r>
      <w:r w:rsidRPr="009D5424">
        <w:rPr>
          <w:rStyle w:val="NingunoA"/>
          <w:rFonts w:ascii="Arial Narrow" w:hAnsi="Arial Narrow"/>
          <w:b/>
          <w:bCs/>
          <w:sz w:val="24"/>
          <w:szCs w:val="24"/>
        </w:rPr>
        <w:t xml:space="preserve"> los materiales generados y que hayan sido aprobados, aspectos innovadores, actividades y eventos realizados así como los objetivos alcanzados y la aportación del proyecto a la población objetivo.</w:t>
      </w:r>
    </w:p>
    <w:p w14:paraId="4F170A82" w14:textId="77777777" w:rsidR="001A32C4" w:rsidRDefault="001A32C4" w:rsidP="001A32C4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</w:p>
    <w:p w14:paraId="3D82EBD4" w14:textId="43A5F19B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Objetivos generales y específicos </w:t>
      </w:r>
    </w:p>
    <w:p w14:paraId="629E04E5" w14:textId="4E8FD755" w:rsidR="00C62358" w:rsidRDefault="00306DAF">
      <w:pPr>
        <w:pStyle w:val="Prrafodelista"/>
        <w:ind w:left="284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</w:rPr>
        <w:t>(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Los objetivos deberán estar vinculados a los objetivos del Programa Nacional</w:t>
      </w:r>
      <w:r w:rsidR="00DC07D6"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 xml:space="preserve"> de Impulso a la Participación Política de Mujeres a través de </w:t>
      </w:r>
      <w:r w:rsidR="004A31BB"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OSC, ser claros,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 xml:space="preserve"> factibles y plantearse en relación con las características de la población a atender y a los resultados esperados)</w:t>
      </w:r>
    </w:p>
    <w:p w14:paraId="632EC012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</w:p>
    <w:p w14:paraId="138B6E8C" w14:textId="7A8D49A3" w:rsidR="00C62358" w:rsidRPr="001A32C4" w:rsidRDefault="00306DAF" w:rsidP="001A32C4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"/>
          <w:rFonts w:ascii="Arial Narrow" w:hAnsi="Arial Narrow"/>
          <w:b/>
          <w:bCs/>
          <w:sz w:val="24"/>
          <w:szCs w:val="24"/>
        </w:rPr>
      </w:pPr>
      <w:r w:rsidRPr="0099011E">
        <w:rPr>
          <w:rStyle w:val="NingunoA"/>
          <w:rFonts w:ascii="Arial Narrow" w:hAnsi="Arial Narrow"/>
          <w:b/>
          <w:bCs/>
          <w:sz w:val="24"/>
          <w:szCs w:val="24"/>
        </w:rPr>
        <w:t>Diagnóstico</w:t>
      </w:r>
      <w:r w:rsidR="001A32C4">
        <w:rPr>
          <w:rStyle w:val="NingunoA"/>
          <w:rFonts w:ascii="Arial Narrow" w:hAnsi="Arial Narrow"/>
          <w:b/>
          <w:bCs/>
          <w:sz w:val="24"/>
          <w:szCs w:val="24"/>
        </w:rPr>
        <w:t xml:space="preserve"> (</w:t>
      </w:r>
      <w:r w:rsidR="001A73EB" w:rsidRPr="001A32C4">
        <w:rPr>
          <w:rStyle w:val="Ninguno"/>
          <w:rFonts w:ascii="Arial Narrow" w:hAnsi="Arial Narrow"/>
          <w:color w:val="auto"/>
          <w:u w:color="808080"/>
        </w:rPr>
        <w:t>Deberá incluir el problema identificado durante la implementación de su proyecto anterior).</w:t>
      </w:r>
    </w:p>
    <w:p w14:paraId="5462C02D" w14:textId="77777777" w:rsidR="00C62358" w:rsidRPr="001A73EB" w:rsidRDefault="00C62358">
      <w:pPr>
        <w:pStyle w:val="CuerpoA"/>
        <w:spacing w:before="240" w:after="200" w:line="276" w:lineRule="auto"/>
        <w:jc w:val="both"/>
        <w:rPr>
          <w:rStyle w:val="Ninguno"/>
          <w:rFonts w:ascii="Arial Narrow" w:hAnsi="Arial Narrow"/>
          <w:color w:val="auto"/>
          <w:sz w:val="24"/>
          <w:szCs w:val="24"/>
          <w:u w:color="808080"/>
          <w:lang w:val="es-ES_tradnl"/>
          <w14:textOutline w14:w="0" w14:cap="rnd" w14:cmpd="sng" w14:algn="ctr">
            <w14:noFill/>
            <w14:prstDash w14:val="solid"/>
            <w14:bevel/>
          </w14:textOutline>
        </w:rPr>
      </w:pPr>
    </w:p>
    <w:p w14:paraId="427E1438" w14:textId="0310CAC7" w:rsidR="00C62358" w:rsidRDefault="00C62358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363FE96B" w14:textId="4CEA7F65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5B262825" w14:textId="61DF0734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44244815" w14:textId="3EEE2093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5064842A" w14:textId="3B2F1427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1824EE4B" w14:textId="5BD669B8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4BA293B5" w14:textId="77777777" w:rsidR="00823EDB" w:rsidRDefault="00823EDB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79DA7405" w14:textId="77777777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lastRenderedPageBreak/>
        <w:t>Justificación</w:t>
      </w:r>
    </w:p>
    <w:p w14:paraId="41753F54" w14:textId="4A0B620B" w:rsidR="003A3194" w:rsidRDefault="001A32C4" w:rsidP="001A32C4">
      <w:pPr>
        <w:pStyle w:val="Prrafodelista"/>
        <w:keepNext/>
        <w:keepLines/>
        <w:numPr>
          <w:ilvl w:val="0"/>
          <w:numId w:val="12"/>
        </w:numPr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</w:pP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S</w:t>
      </w:r>
      <w:r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eñalar la razón por la cual deben continuar con su proyect</w:t>
      </w:r>
      <w:r w:rsidR="003A319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o.</w:t>
      </w:r>
    </w:p>
    <w:p w14:paraId="75846871" w14:textId="2541F68D" w:rsidR="003A3194" w:rsidRDefault="003A3194" w:rsidP="001A32C4">
      <w:pPr>
        <w:pStyle w:val="Prrafodelista"/>
        <w:keepNext/>
        <w:keepLines/>
        <w:numPr>
          <w:ilvl w:val="0"/>
          <w:numId w:val="12"/>
        </w:numPr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</w:pP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Q</w:t>
      </w:r>
      <w:r w:rsidR="001A32C4"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ué se planea para obtener mejores resultados</w:t>
      </w: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.</w:t>
      </w:r>
    </w:p>
    <w:p w14:paraId="65085F08" w14:textId="6D366534" w:rsidR="003A3194" w:rsidRDefault="003A3194" w:rsidP="001A32C4">
      <w:pPr>
        <w:pStyle w:val="Prrafodelista"/>
        <w:keepNext/>
        <w:keepLines/>
        <w:numPr>
          <w:ilvl w:val="0"/>
          <w:numId w:val="12"/>
        </w:numPr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</w:pP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E</w:t>
      </w:r>
      <w:r w:rsidR="001A32C4"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specificar si se trabajará con la misma población objetivo y si es así, indicar cómo se logrará un avance en relación con el proyecto anterior</w:t>
      </w: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.</w:t>
      </w:r>
      <w:r w:rsidR="001A32C4"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 xml:space="preserve"> </w:t>
      </w:r>
    </w:p>
    <w:p w14:paraId="49F6BB40" w14:textId="77777777" w:rsidR="003A3194" w:rsidRDefault="003A3194" w:rsidP="001A32C4">
      <w:pPr>
        <w:pStyle w:val="Prrafodelista"/>
        <w:keepNext/>
        <w:keepLines/>
        <w:numPr>
          <w:ilvl w:val="0"/>
          <w:numId w:val="12"/>
        </w:numPr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</w:pPr>
      <w:r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S</w:t>
      </w:r>
      <w:r w:rsidR="001A32C4"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 xml:space="preserve">eñalar cómo pondrán en práctica los aprendizajes previamente adquiridos y qué acciones de incidencia emprenderán. </w:t>
      </w:r>
    </w:p>
    <w:p w14:paraId="4CA1CF30" w14:textId="132D3FD6" w:rsidR="00C62358" w:rsidRPr="001A32C4" w:rsidRDefault="001A32C4" w:rsidP="001A32C4">
      <w:pPr>
        <w:pStyle w:val="Prrafodelista"/>
        <w:keepNext/>
        <w:keepLines/>
        <w:numPr>
          <w:ilvl w:val="0"/>
          <w:numId w:val="12"/>
        </w:numPr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</w:pPr>
      <w:r w:rsidRPr="001A32C4">
        <w:rPr>
          <w:rStyle w:val="Ninguno"/>
          <w:rFonts w:ascii="Arial Narrow" w:eastAsia="Arial Narrow" w:hAnsi="Arial Narrow" w:cs="Arial Narrow"/>
          <w:color w:val="auto"/>
          <w:sz w:val="24"/>
          <w:szCs w:val="24"/>
          <w:u w:color="808080"/>
        </w:rPr>
        <w:t>Si deciden trabajar con población objetivo distinta, deberán especificar qué aspectos de mejora incorporarán y por qué consideran que este proyecto, su objetivo y cumplimiento será mejor que el anterior.</w:t>
      </w:r>
    </w:p>
    <w:p w14:paraId="7E8F2810" w14:textId="77777777" w:rsidR="00C62358" w:rsidRDefault="00306DAF">
      <w:pPr>
        <w:pStyle w:val="Prrafodelista"/>
        <w:keepNext/>
        <w:keepLines/>
        <w:numPr>
          <w:ilvl w:val="0"/>
          <w:numId w:val="4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Población Objetivo</w:t>
      </w:r>
    </w:p>
    <w:p w14:paraId="12F54A3F" w14:textId="357FDD5E" w:rsidR="000F4ACB" w:rsidRDefault="000F4ACB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  <w:bookmarkStart w:id="0" w:name="_Hlk132713474"/>
    </w:p>
    <w:p w14:paraId="055C38D7" w14:textId="6803A20D" w:rsidR="000F4ACB" w:rsidRDefault="000F4ACB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  <w:r w:rsidRPr="004A31BB">
        <w:rPr>
          <w:rStyle w:val="Ninguno"/>
          <w:rFonts w:ascii="Arial Narrow" w:hAnsi="Arial Narrow"/>
          <w:sz w:val="24"/>
          <w:szCs w:val="24"/>
        </w:rPr>
        <w:t xml:space="preserve">a) </w:t>
      </w:r>
      <w:r>
        <w:rPr>
          <w:rStyle w:val="Ninguno"/>
          <w:rFonts w:ascii="Arial Narrow" w:hAnsi="Arial Narrow"/>
          <w:sz w:val="24"/>
          <w:szCs w:val="24"/>
        </w:rPr>
        <w:t>Anote el total de población objetivo a atender: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268"/>
      </w:tblGrid>
      <w:tr w:rsidR="000F4ACB" w:rsidRPr="005578B9" w14:paraId="39095186" w14:textId="77777777" w:rsidTr="000F4ACB">
        <w:trPr>
          <w:jc w:val="center"/>
        </w:trPr>
        <w:tc>
          <w:tcPr>
            <w:tcW w:w="1129" w:type="dxa"/>
            <w:shd w:val="clear" w:color="auto" w:fill="BE4190"/>
            <w:vAlign w:val="center"/>
          </w:tcPr>
          <w:p w14:paraId="77DE091B" w14:textId="77777777" w:rsidR="000F4ACB" w:rsidRPr="005578B9" w:rsidRDefault="000F4ACB" w:rsidP="000F4ACB">
            <w:pPr>
              <w:pStyle w:val="CuerpoA"/>
              <w:jc w:val="center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  <w:t>Sexo</w:t>
            </w:r>
          </w:p>
        </w:tc>
        <w:tc>
          <w:tcPr>
            <w:tcW w:w="2268" w:type="dxa"/>
            <w:shd w:val="clear" w:color="auto" w:fill="BE4190"/>
          </w:tcPr>
          <w:p w14:paraId="1C10513D" w14:textId="7A17FA5B" w:rsidR="000F4ACB" w:rsidRPr="005578B9" w:rsidRDefault="000F4ACB" w:rsidP="000F4ACB">
            <w:pPr>
              <w:pStyle w:val="CuerpoA"/>
              <w:jc w:val="both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  <w:t>Número de personas</w:t>
            </w:r>
          </w:p>
        </w:tc>
      </w:tr>
      <w:tr w:rsidR="000F4ACB" w:rsidRPr="000F4ACB" w14:paraId="1E99CDA9" w14:textId="77777777" w:rsidTr="000F4ACB">
        <w:trPr>
          <w:jc w:val="center"/>
        </w:trPr>
        <w:tc>
          <w:tcPr>
            <w:tcW w:w="1129" w:type="dxa"/>
            <w:vAlign w:val="bottom"/>
          </w:tcPr>
          <w:p w14:paraId="35895CA5" w14:textId="3F755B2D" w:rsidR="000F4ACB" w:rsidRPr="002F73CF" w:rsidRDefault="000F4ACB" w:rsidP="000F4ACB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2F73CF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Mujeres</w:t>
            </w:r>
          </w:p>
        </w:tc>
        <w:tc>
          <w:tcPr>
            <w:tcW w:w="2268" w:type="dxa"/>
            <w:vAlign w:val="bottom"/>
          </w:tcPr>
          <w:p w14:paraId="71B3ED0C" w14:textId="77777777" w:rsidR="000F4ACB" w:rsidRPr="000F4ACB" w:rsidRDefault="000F4ACB" w:rsidP="000F4ACB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0F4ACB" w:rsidRPr="000F4ACB" w14:paraId="041F46BC" w14:textId="77777777" w:rsidTr="000F4ACB">
        <w:trPr>
          <w:jc w:val="center"/>
        </w:trPr>
        <w:tc>
          <w:tcPr>
            <w:tcW w:w="1129" w:type="dxa"/>
            <w:vAlign w:val="bottom"/>
          </w:tcPr>
          <w:p w14:paraId="0D73A03E" w14:textId="26D33971" w:rsidR="000F4ACB" w:rsidRPr="002F73CF" w:rsidRDefault="000F4ACB" w:rsidP="000F4ACB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2F73CF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Hombres</w:t>
            </w:r>
          </w:p>
        </w:tc>
        <w:tc>
          <w:tcPr>
            <w:tcW w:w="2268" w:type="dxa"/>
            <w:vAlign w:val="bottom"/>
          </w:tcPr>
          <w:p w14:paraId="27D727D1" w14:textId="77777777" w:rsidR="000F4ACB" w:rsidRPr="000F4ACB" w:rsidRDefault="000F4ACB" w:rsidP="000F4ACB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0F4ACB" w:rsidRPr="000F4ACB" w14:paraId="58540209" w14:textId="77777777" w:rsidTr="000F4ACB">
        <w:trPr>
          <w:jc w:val="center"/>
        </w:trPr>
        <w:tc>
          <w:tcPr>
            <w:tcW w:w="1129" w:type="dxa"/>
            <w:vAlign w:val="bottom"/>
          </w:tcPr>
          <w:p w14:paraId="3EE94A8D" w14:textId="6AA6C0BE" w:rsidR="000F4ACB" w:rsidRPr="002F73CF" w:rsidRDefault="000F4ACB" w:rsidP="000F4ACB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2F73CF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2268" w:type="dxa"/>
            <w:vAlign w:val="bottom"/>
          </w:tcPr>
          <w:p w14:paraId="16DDDC2A" w14:textId="77777777" w:rsidR="000F4ACB" w:rsidRPr="000F4ACB" w:rsidRDefault="000F4ACB" w:rsidP="000F4ACB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14:paraId="6F6B84C7" w14:textId="77777777" w:rsidR="000F4ACB" w:rsidRDefault="000F4ACB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</w:p>
    <w:bookmarkEnd w:id="0"/>
    <w:p w14:paraId="5500E938" w14:textId="02AE1DB7" w:rsidR="00C62358" w:rsidRPr="004A31BB" w:rsidRDefault="000F4ACB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</w:rPr>
        <w:t>b</w:t>
      </w:r>
      <w:r w:rsidR="00306DAF" w:rsidRPr="004A31BB">
        <w:rPr>
          <w:rStyle w:val="Ninguno"/>
          <w:rFonts w:ascii="Arial Narrow" w:hAnsi="Arial Narrow"/>
          <w:sz w:val="24"/>
          <w:szCs w:val="24"/>
        </w:rPr>
        <w:t>) Describir el perfil de liderazgo de la población, si se trata de mujeres de partidos políticos, funcionarias públicas o líderes comunitarias y detallar el tipo de experiencias de participación de las participantes, cómo y dónde se han dado.</w:t>
      </w:r>
    </w:p>
    <w:p w14:paraId="1EFFE97B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AACC8E2" w14:textId="76C9A8EF" w:rsidR="00C62358" w:rsidRPr="004A31BB" w:rsidRDefault="000F4ACB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</w:rPr>
        <w:t>c</w:t>
      </w:r>
      <w:r w:rsidR="00306DAF" w:rsidRPr="004A31BB">
        <w:rPr>
          <w:rStyle w:val="Ninguno"/>
          <w:rFonts w:ascii="Arial Narrow" w:hAnsi="Arial Narrow"/>
          <w:sz w:val="24"/>
          <w:szCs w:val="24"/>
        </w:rPr>
        <w:t>) Especificar el número de grupos a los cuales se impartirán los talleres</w:t>
      </w:r>
      <w:r w:rsidR="00CF2DA3">
        <w:rPr>
          <w:rStyle w:val="Ninguno"/>
          <w:rFonts w:ascii="Arial Narrow" w:hAnsi="Arial Narrow"/>
          <w:sz w:val="24"/>
          <w:szCs w:val="24"/>
        </w:rPr>
        <w:t>.</w:t>
      </w:r>
      <w:r w:rsidR="00CF2DA3" w:rsidRPr="00CF2DA3">
        <w:t xml:space="preserve"> </w:t>
      </w:r>
      <w:r w:rsidR="00CF2DA3" w:rsidRPr="00CF2DA3">
        <w:rPr>
          <w:rStyle w:val="Ninguno"/>
          <w:rFonts w:ascii="Arial Narrow" w:hAnsi="Arial Narrow"/>
          <w:sz w:val="24"/>
          <w:szCs w:val="24"/>
        </w:rPr>
        <w:t>Se sugiere que cada taller se componga de entre 25 y 35 personas</w:t>
      </w:r>
      <w:r w:rsidR="00306DAF" w:rsidRPr="004A31BB">
        <w:rPr>
          <w:rStyle w:val="Ninguno"/>
          <w:rFonts w:ascii="Arial Narrow" w:hAnsi="Arial Narrow"/>
          <w:sz w:val="24"/>
          <w:szCs w:val="24"/>
        </w:rPr>
        <w:t>. (Revisar Reglas de Operación)</w:t>
      </w:r>
    </w:p>
    <w:p w14:paraId="31A35E98" w14:textId="7AAB4DF4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18DA82E1" w14:textId="11DBA152" w:rsidR="00BE47DF" w:rsidRDefault="00BE47D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31C88761" w14:textId="74FE5DBD" w:rsidR="00BE47DF" w:rsidRDefault="00BE47D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D5F2321" w14:textId="25D3926A" w:rsidR="00BE47DF" w:rsidRDefault="00BE47D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40A4B5CA" w14:textId="77777777" w:rsidR="00BE47DF" w:rsidRDefault="00BE47D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6370B48C" w14:textId="77777777" w:rsidR="00C62358" w:rsidRDefault="00306DAF">
      <w:pPr>
        <w:pStyle w:val="Prrafodelista"/>
        <w:keepNext/>
        <w:keepLines/>
        <w:numPr>
          <w:ilvl w:val="0"/>
          <w:numId w:val="4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Espacio geográfico de instrumentación:</w:t>
      </w:r>
    </w:p>
    <w:p w14:paraId="75CB5C10" w14:textId="47386952" w:rsidR="00C62358" w:rsidRDefault="00306DAF">
      <w:pPr>
        <w:pStyle w:val="CuerpoA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  <w:lang w:val="es-ES_tradnl"/>
        </w:rPr>
        <w:t>(Los proyectos deberán atender problemáticas y realizar acciones a nivel municipal y/o local, y deberán desarrollarse en uno o varios municipios de una sola entidad federativa).</w:t>
      </w:r>
    </w:p>
    <w:p w14:paraId="1597BFA9" w14:textId="5131DA9A" w:rsidR="00C62358" w:rsidRDefault="00306DAF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Style w:val="NingunoA"/>
          <w:rFonts w:ascii="Arial Narrow" w:hAnsi="Arial Narrow"/>
          <w:sz w:val="24"/>
          <w:szCs w:val="24"/>
        </w:rPr>
        <w:t>Ubicar en el siguiente cuadro los lugares donde se instrumentará el proyecto y la procedencia de las personas participantes.</w:t>
      </w:r>
      <w:r w:rsidR="00DC07D6">
        <w:rPr>
          <w:rStyle w:val="NingunoA"/>
          <w:rFonts w:ascii="Arial Narrow" w:hAnsi="Arial Narrow"/>
          <w:sz w:val="24"/>
          <w:szCs w:val="24"/>
        </w:rPr>
        <w:t xml:space="preserve"> </w:t>
      </w:r>
    </w:p>
    <w:tbl>
      <w:tblPr>
        <w:tblStyle w:val="TableNormal"/>
        <w:tblW w:w="8640" w:type="dxa"/>
        <w:tblInd w:w="-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980"/>
        <w:gridCol w:w="1980"/>
        <w:gridCol w:w="1800"/>
      </w:tblGrid>
      <w:tr w:rsidR="005578B9" w:rsidRPr="009838F1" w14:paraId="397E555A" w14:textId="77777777" w:rsidTr="00F15CB9">
        <w:trPr>
          <w:trHeight w:hRule="exact" w:val="1035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1A5ED08B" w14:textId="5408A8CF" w:rsidR="00F15CB9" w:rsidRDefault="00306DAF" w:rsidP="00F15CB9">
            <w:pPr>
              <w:pStyle w:val="CuerpoA"/>
              <w:spacing w:after="0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Entidad</w:t>
            </w:r>
          </w:p>
          <w:p w14:paraId="27F6A2B5" w14:textId="56D86132" w:rsidR="00C62358" w:rsidRPr="005578B9" w:rsidRDefault="00F15CB9" w:rsidP="00F15CB9">
            <w:pPr>
              <w:pStyle w:val="CuerpoA"/>
              <w:spacing w:after="0"/>
              <w:ind w:left="-36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F</w:t>
            </w:r>
            <w:r w:rsidR="00306DAF"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ederativa</w:t>
            </w:r>
          </w:p>
          <w:p w14:paraId="3BCCCD26" w14:textId="77777777" w:rsidR="00C62358" w:rsidRPr="005578B9" w:rsidRDefault="00C62358" w:rsidP="005578B9">
            <w:pPr>
              <w:pStyle w:val="CuerpoA"/>
              <w:spacing w:after="0"/>
              <w:ind w:left="102"/>
              <w:jc w:val="center"/>
              <w:rPr>
                <w:color w:val="FFFFFF" w:themeColor="background1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3AE70B03" w14:textId="77777777" w:rsidR="00C62358" w:rsidRPr="005578B9" w:rsidRDefault="00306DAF" w:rsidP="005578B9">
            <w:pPr>
              <w:pStyle w:val="CuerpoA"/>
              <w:spacing w:after="0"/>
              <w:ind w:left="102"/>
              <w:jc w:val="center"/>
              <w:rPr>
                <w:color w:val="FFFFFF" w:themeColor="background1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Municipio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4C9E549F" w14:textId="77777777" w:rsidR="00C62358" w:rsidRPr="005578B9" w:rsidRDefault="00306DAF" w:rsidP="005578B9">
            <w:pPr>
              <w:pStyle w:val="CuerpoA"/>
              <w:spacing w:after="0"/>
              <w:ind w:left="102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Localidad</w:t>
            </w:r>
          </w:p>
          <w:p w14:paraId="71212C21" w14:textId="77777777" w:rsidR="00C62358" w:rsidRPr="005578B9" w:rsidRDefault="00306DAF" w:rsidP="005578B9">
            <w:pPr>
              <w:pStyle w:val="CuerpoA"/>
              <w:spacing w:after="0"/>
              <w:ind w:left="102"/>
              <w:jc w:val="center"/>
              <w:rPr>
                <w:color w:val="FFFFFF" w:themeColor="background1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(si es el caso)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DC0F" w14:textId="77777777" w:rsidR="00C62358" w:rsidRPr="005578B9" w:rsidRDefault="00306DAF" w:rsidP="005578B9">
            <w:pPr>
              <w:pStyle w:val="CuerpoA"/>
              <w:spacing w:after="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Instrumentará en este lugar</w:t>
            </w:r>
          </w:p>
          <w:p w14:paraId="3C54FED8" w14:textId="6FA1A40B" w:rsidR="00C62358" w:rsidRPr="005578B9" w:rsidRDefault="00306DAF" w:rsidP="005578B9">
            <w:pPr>
              <w:pStyle w:val="CuerpoA"/>
              <w:tabs>
                <w:tab w:val="center" w:pos="1535"/>
                <w:tab w:val="right" w:pos="2965"/>
              </w:tabs>
              <w:spacing w:after="0"/>
              <w:ind w:left="105"/>
              <w:jc w:val="center"/>
              <w:rPr>
                <w:color w:val="FFFFFF" w:themeColor="background1"/>
              </w:rPr>
            </w:pPr>
            <w:r w:rsidRPr="005578B9"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  <w:lang w:val="es-ES_tradnl"/>
              </w:rPr>
              <w:t>(marque s</w:t>
            </w: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í o no)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5" w:type="dxa"/>
              <w:bottom w:w="80" w:type="dxa"/>
              <w:right w:w="80" w:type="dxa"/>
            </w:tcMar>
          </w:tcPr>
          <w:p w14:paraId="23C184AE" w14:textId="77777777" w:rsidR="00C62358" w:rsidRPr="005578B9" w:rsidRDefault="00306DAF" w:rsidP="005578B9">
            <w:pPr>
              <w:pStyle w:val="CuerpoA"/>
              <w:spacing w:after="0"/>
              <w:ind w:left="105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Será lugar de procedencia</w:t>
            </w:r>
          </w:p>
          <w:p w14:paraId="51475B17" w14:textId="7296F455" w:rsidR="00C62358" w:rsidRPr="005578B9" w:rsidRDefault="00306DAF" w:rsidP="00B2344E">
            <w:pPr>
              <w:pStyle w:val="CuerpoA"/>
              <w:spacing w:after="0"/>
              <w:ind w:left="105"/>
              <w:jc w:val="center"/>
              <w:rPr>
                <w:color w:val="FFFFFF" w:themeColor="background1"/>
              </w:rPr>
            </w:pPr>
            <w:r w:rsidRPr="005578B9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(marque sí o no)</w:t>
            </w:r>
          </w:p>
        </w:tc>
      </w:tr>
      <w:tr w:rsidR="00C62358" w:rsidRPr="009838F1" w14:paraId="7E8C405B" w14:textId="77777777" w:rsidTr="00F15CB9">
        <w:trPr>
          <w:trHeight w:hRule="exact" w:val="41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3FED" w14:textId="77777777" w:rsidR="00C62358" w:rsidRPr="00E07301" w:rsidRDefault="00C62358">
            <w:pPr>
              <w:rPr>
                <w:lang w:val="es-MX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45F5" w14:textId="77777777" w:rsidR="00C62358" w:rsidRPr="00E07301" w:rsidRDefault="00C62358">
            <w:pPr>
              <w:rPr>
                <w:lang w:val="es-MX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A031" w14:textId="77777777" w:rsidR="00C62358" w:rsidRPr="00E07301" w:rsidRDefault="00C62358">
            <w:pPr>
              <w:rPr>
                <w:lang w:val="es-MX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6FFD" w14:textId="77777777" w:rsidR="00C62358" w:rsidRPr="00E07301" w:rsidRDefault="00C62358">
            <w:pPr>
              <w:rPr>
                <w:lang w:val="es-MX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FDDF" w14:textId="77777777" w:rsidR="00C62358" w:rsidRPr="00E07301" w:rsidRDefault="00C62358">
            <w:pPr>
              <w:rPr>
                <w:lang w:val="es-MX"/>
              </w:rPr>
            </w:pPr>
          </w:p>
        </w:tc>
      </w:tr>
    </w:tbl>
    <w:p w14:paraId="609B8697" w14:textId="370954C1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63C8F9C3" w14:textId="77777777" w:rsidR="00FD713B" w:rsidRPr="00FB1B32" w:rsidRDefault="00FD713B" w:rsidP="00FD713B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A"/>
          <w:rFonts w:ascii="Arial Narrow" w:eastAsia="Arial Narrow" w:hAnsi="Arial Narrow" w:cs="Arial Narrow"/>
          <w:sz w:val="24"/>
          <w:szCs w:val="24"/>
        </w:rPr>
      </w:pPr>
      <w:r w:rsidRPr="00140DA0">
        <w:rPr>
          <w:rStyle w:val="NingunoA"/>
          <w:rFonts w:ascii="Arial Narrow" w:hAnsi="Arial Narrow"/>
          <w:b/>
          <w:bCs/>
          <w:sz w:val="24"/>
          <w:szCs w:val="24"/>
        </w:rPr>
        <w:t xml:space="preserve">Si es el caso, indique con cuáles Radios comunitarias, indígenas o indigenistas 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>se vinculará</w:t>
      </w:r>
      <w:r w:rsidRPr="00FB1B32">
        <w:rPr>
          <w:rStyle w:val="NingunoA"/>
          <w:rFonts w:ascii="Arial Narrow" w:hAnsi="Arial Narrow"/>
          <w:b/>
          <w:bCs/>
          <w:sz w:val="24"/>
          <w:szCs w:val="24"/>
        </w:rPr>
        <w:t xml:space="preserve"> la implementación de su proyecto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>.</w:t>
      </w:r>
    </w:p>
    <w:p w14:paraId="32760058" w14:textId="43C206D2" w:rsidR="00823EDB" w:rsidRDefault="00823EDB" w:rsidP="00FD713B">
      <w:pPr>
        <w:pStyle w:val="CuerpoA"/>
        <w:ind w:left="105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5FC1D3BB" w14:textId="77777777" w:rsidR="00FD713B" w:rsidRDefault="00FD713B" w:rsidP="00FD713B">
      <w:pPr>
        <w:pStyle w:val="CuerpoA"/>
        <w:ind w:left="105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434EDAD9" w14:textId="77777777" w:rsidR="00FD713B" w:rsidRDefault="00FD713B" w:rsidP="00FD713B">
      <w:pPr>
        <w:pStyle w:val="CuerpoA"/>
        <w:ind w:left="105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49874A1D" w14:textId="77777777" w:rsidR="00C62358" w:rsidRDefault="00306DAF" w:rsidP="00BE47D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Objetivos e indicadores</w:t>
      </w:r>
    </w:p>
    <w:p w14:paraId="66330CA8" w14:textId="77777777" w:rsidR="00C62358" w:rsidRDefault="00306DAF">
      <w:pPr>
        <w:pStyle w:val="CuerpoA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  <w:lang w:val="es-ES_tradnl"/>
        </w:rPr>
        <w:t>(Plantear al menos un indicador para cada objetivo. Podrán plantearse indicadores de proceso y de resultados. Considerar para la definición de indicadores, los criterios recomendados por el Consejo Nacional de Evaluación de la Polí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  <w:lang w:val="pt-PT"/>
        </w:rPr>
        <w:t>tica Social</w:t>
      </w:r>
      <w:r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  <w:vertAlign w:val="superscript"/>
        </w:rPr>
        <w:footnoteReference w:id="3"/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  <w:lang w:val="es-ES_tradnl"/>
        </w:rPr>
        <w:t>. Incluir las actividades a realizar y los productos que surjan de las mismas).</w:t>
      </w:r>
    </w:p>
    <w:p w14:paraId="4F7965DE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7F45D182" w14:textId="77777777" w:rsidR="00C62358" w:rsidRDefault="00306DA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Para esto se rellenará el cuadro de abajo con la información del proyecto. Añadir las filas necesarias.</w:t>
      </w:r>
    </w:p>
    <w:p w14:paraId="34835C97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tbl>
      <w:tblPr>
        <w:tblW w:w="878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0DD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843"/>
        <w:gridCol w:w="3260"/>
        <w:gridCol w:w="1276"/>
      </w:tblGrid>
      <w:tr w:rsidR="00F94A7B" w:rsidRPr="00FA2BCD" w14:paraId="777D054E" w14:textId="77777777" w:rsidTr="00EC02BA">
        <w:trPr>
          <w:trHeight w:val="61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23A92FFF" w14:textId="77777777" w:rsidR="00F94A7B" w:rsidRPr="00FA2BCD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Objetivo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2CA316E4" w14:textId="77777777" w:rsidR="00F94A7B" w:rsidRPr="00FA2BCD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Indicador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07B1E6B9" w14:textId="77777777" w:rsidR="00F94A7B" w:rsidRPr="00FA2BCD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Línea de acción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4EECFC08" w14:textId="77777777" w:rsidR="00F94A7B" w:rsidRPr="00FA2BCD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Metas de la línea de acción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748D9AEA" w14:textId="77777777" w:rsidR="00F94A7B" w:rsidRPr="00FA2BCD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Soporte</w:t>
            </w:r>
          </w:p>
        </w:tc>
      </w:tr>
      <w:tr w:rsidR="00F94A7B" w:rsidRPr="00C671D3" w14:paraId="3E8B2AE7" w14:textId="77777777" w:rsidTr="00EC02BA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17CBF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B6527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48B18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8F05C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9CEB1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F94A7B" w:rsidRPr="00C671D3" w14:paraId="19404ACC" w14:textId="77777777" w:rsidTr="00EC02BA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F9A825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4978B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66BF7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8AC9D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2BA41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F94A7B" w:rsidRPr="00C671D3" w14:paraId="311B594F" w14:textId="77777777" w:rsidTr="00EC02BA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823F43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1CE4B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41519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A319A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DD2C3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F94A7B" w:rsidRPr="00C671D3" w14:paraId="46A1F78F" w14:textId="77777777" w:rsidTr="00EC02BA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DF6B5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E2A69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DE1E1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6F2A9C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29383" w14:textId="77777777" w:rsidR="00F94A7B" w:rsidRPr="00C671D3" w:rsidRDefault="00F94A7B" w:rsidP="00EC02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14:paraId="7DBF4BDE" w14:textId="2234FD13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2ECE74B7" w14:textId="77777777" w:rsidR="00C62358" w:rsidRDefault="00306DAF" w:rsidP="00AF001C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Cronograma</w:t>
      </w:r>
    </w:p>
    <w:p w14:paraId="41606E11" w14:textId="3A465A84" w:rsidR="00C62358" w:rsidRDefault="00306DAF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</w:rPr>
        <w:t>(</w:t>
      </w:r>
      <w:r w:rsidR="00823EDB"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Cronograma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 xml:space="preserve"> de actividades y nombre del responsable de cada actividad).</w:t>
      </w:r>
    </w:p>
    <w:p w14:paraId="2B6B56FF" w14:textId="77777777" w:rsidR="00C62358" w:rsidRDefault="00C62358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</w:p>
    <w:tbl>
      <w:tblPr>
        <w:tblStyle w:val="TableNormal"/>
        <w:tblW w:w="9845" w:type="dxa"/>
        <w:tblInd w:w="-3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620"/>
        <w:gridCol w:w="1434"/>
        <w:gridCol w:w="284"/>
        <w:gridCol w:w="283"/>
        <w:gridCol w:w="284"/>
        <w:gridCol w:w="283"/>
        <w:gridCol w:w="282"/>
        <w:gridCol w:w="283"/>
        <w:gridCol w:w="283"/>
        <w:gridCol w:w="283"/>
        <w:gridCol w:w="283"/>
        <w:gridCol w:w="283"/>
        <w:gridCol w:w="283"/>
        <w:gridCol w:w="283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2"/>
        <w:gridCol w:w="283"/>
      </w:tblGrid>
      <w:tr w:rsidR="00F460A2" w:rsidRPr="00F460A2" w14:paraId="79FAB089" w14:textId="77777777" w:rsidTr="00AE209F">
        <w:trPr>
          <w:trHeight w:hRule="exact" w:val="32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4" w:type="dxa"/>
              <w:bottom w:w="80" w:type="dxa"/>
              <w:right w:w="80" w:type="dxa"/>
            </w:tcMar>
            <w:vAlign w:val="center"/>
          </w:tcPr>
          <w:p w14:paraId="4FF53FCA" w14:textId="77777777" w:rsidR="006A08E8" w:rsidRPr="00F460A2" w:rsidRDefault="006A08E8">
            <w:pPr>
              <w:pStyle w:val="CuerpoA"/>
              <w:spacing w:after="0"/>
              <w:ind w:left="54"/>
              <w:jc w:val="both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Actividad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40" w:type="dxa"/>
              <w:bottom w:w="80" w:type="dxa"/>
              <w:right w:w="80" w:type="dxa"/>
            </w:tcMar>
            <w:vAlign w:val="center"/>
          </w:tcPr>
          <w:p w14:paraId="0E9D0958" w14:textId="77777777" w:rsidR="006A08E8" w:rsidRPr="00F460A2" w:rsidRDefault="006A08E8">
            <w:pPr>
              <w:pStyle w:val="CuerpoA"/>
              <w:spacing w:after="0"/>
              <w:ind w:left="60"/>
              <w:jc w:val="both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Acción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0C0C93C3" w14:textId="209E0071" w:rsidR="006A08E8" w:rsidRPr="00F460A2" w:rsidRDefault="006A08E8" w:rsidP="006A08E8">
            <w:pPr>
              <w:pStyle w:val="CuerpoA"/>
              <w:spacing w:after="0"/>
              <w:ind w:left="59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OCT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1F93C726" w14:textId="6C25B87A" w:rsidR="006A08E8" w:rsidRPr="00F460A2" w:rsidRDefault="006A08E8" w:rsidP="006A08E8">
            <w:pPr>
              <w:pStyle w:val="CuerpoA"/>
              <w:spacing w:after="0"/>
              <w:ind w:left="59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NOV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BC6C3" w14:textId="37E2FC0D" w:rsidR="006A08E8" w:rsidRPr="00F460A2" w:rsidRDefault="006A08E8" w:rsidP="006A08E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DIC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4E509" w14:textId="17D83648" w:rsidR="006A08E8" w:rsidRPr="00F460A2" w:rsidRDefault="006A08E8" w:rsidP="006A08E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ENE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349A" w14:textId="73991BAD" w:rsidR="006A08E8" w:rsidRPr="00F460A2" w:rsidRDefault="006A08E8" w:rsidP="006A08E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FEB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00D5" w14:textId="2C7654BD" w:rsidR="006A08E8" w:rsidRPr="00F460A2" w:rsidRDefault="006A08E8" w:rsidP="006A08E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MAR</w:t>
            </w:r>
          </w:p>
        </w:tc>
      </w:tr>
      <w:tr w:rsidR="00F460A2" w:rsidRPr="00F460A2" w14:paraId="6A06526C" w14:textId="77777777" w:rsidTr="00AE209F">
        <w:trPr>
          <w:trHeight w:hRule="exact" w:val="478"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</w:tcPr>
          <w:p w14:paraId="21536AB6" w14:textId="77777777" w:rsidR="006A08E8" w:rsidRPr="00F460A2" w:rsidRDefault="006A08E8">
            <w:pPr>
              <w:rPr>
                <w:color w:val="FFFFFF" w:themeColor="background1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</w:tcPr>
          <w:p w14:paraId="1831942C" w14:textId="77777777" w:rsidR="006A08E8" w:rsidRPr="00F460A2" w:rsidRDefault="006A08E8">
            <w:pPr>
              <w:rPr>
                <w:color w:val="FFFFFF" w:themeColor="background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558D7B5B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2FC22814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40" w:type="dxa"/>
              <w:bottom w:w="80" w:type="dxa"/>
              <w:right w:w="80" w:type="dxa"/>
            </w:tcMar>
            <w:vAlign w:val="center"/>
          </w:tcPr>
          <w:p w14:paraId="46884ED2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7644BA08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  <w:vAlign w:val="center"/>
          </w:tcPr>
          <w:p w14:paraId="45A1CCC0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C7BA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0C93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53B9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69E7A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A5FA0" w14:textId="3F1CE0CE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4488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F337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76EB5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ED49E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F9A73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FABB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A051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08BB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EECF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F6539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B1673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8EBFC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CA7D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C9C4" w14:textId="77777777" w:rsidR="006A08E8" w:rsidRPr="00F460A2" w:rsidRDefault="006A08E8" w:rsidP="006A08E8">
            <w:pPr>
              <w:pStyle w:val="CuerpoA"/>
              <w:spacing w:after="0"/>
              <w:rPr>
                <w:color w:val="FFFFFF" w:themeColor="background1"/>
              </w:rPr>
            </w:pPr>
            <w:r w:rsidRPr="00F460A2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</w:tr>
      <w:tr w:rsidR="006A08E8" w14:paraId="4C3AD3F0" w14:textId="77777777" w:rsidTr="00AE209F">
        <w:trPr>
          <w:trHeight w:hRule="exact" w:val="659"/>
        </w:trPr>
        <w:tc>
          <w:tcPr>
            <w:tcW w:w="162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DA7F" w14:textId="77777777" w:rsidR="006A08E8" w:rsidRDefault="006A08E8"/>
        </w:tc>
        <w:tc>
          <w:tcPr>
            <w:tcW w:w="14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E4C5" w14:textId="77777777" w:rsidR="006A08E8" w:rsidRDefault="006A08E8"/>
        </w:tc>
        <w:tc>
          <w:tcPr>
            <w:tcW w:w="2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370C" w14:textId="38E6D1AC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8FD0" w14:textId="77777777" w:rsidR="006A08E8" w:rsidRDefault="006A08E8"/>
        </w:tc>
        <w:tc>
          <w:tcPr>
            <w:tcW w:w="2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1134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CE6E" w14:textId="77777777" w:rsidR="006A08E8" w:rsidRDefault="006A08E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4A4C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14A9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312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94E8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93BA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FB66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2DB5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2E55" w14:textId="77777777" w:rsidR="006A08E8" w:rsidRDefault="006A08E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217C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6B23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F66E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B632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8D01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4E54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ED2B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5FD0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9C8E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E64D" w14:textId="77777777" w:rsidR="006A08E8" w:rsidRDefault="006A08E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F569" w14:textId="77777777" w:rsidR="006A08E8" w:rsidRDefault="006A08E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8407" w14:textId="77777777" w:rsidR="006A08E8" w:rsidRDefault="006A08E8"/>
        </w:tc>
      </w:tr>
      <w:tr w:rsidR="006A08E8" w14:paraId="4D5EAA46" w14:textId="77777777" w:rsidTr="00AE209F">
        <w:trPr>
          <w:trHeight w:hRule="exact" w:val="630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7E66" w14:textId="77777777" w:rsidR="006A08E8" w:rsidRDefault="006A08E8"/>
        </w:tc>
        <w:tc>
          <w:tcPr>
            <w:tcW w:w="1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CB38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AD1E" w14:textId="4747B195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5F85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427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9E34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1C1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5BA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DF3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A23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C4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1A9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EC2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02B5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CDA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F2F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990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EE0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2A68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A389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8ABF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A244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5A9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0102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70AF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C3F1" w14:textId="77777777" w:rsidR="006A08E8" w:rsidRDefault="006A08E8"/>
        </w:tc>
      </w:tr>
      <w:tr w:rsidR="006A08E8" w14:paraId="226257DA" w14:textId="77777777" w:rsidTr="00AE209F">
        <w:trPr>
          <w:trHeight w:hRule="exact" w:val="248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2256" w14:textId="77777777" w:rsidR="006A08E8" w:rsidRDefault="006A08E8"/>
        </w:tc>
        <w:tc>
          <w:tcPr>
            <w:tcW w:w="1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0E17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8A7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7EAD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B10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2EE3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901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4D4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6A64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458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7B7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86D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9F4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1BFF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F4F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317E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CC4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D32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613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B40F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9365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4B8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537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BDA5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C6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2A6" w14:textId="77777777" w:rsidR="006A08E8" w:rsidRDefault="006A08E8"/>
        </w:tc>
      </w:tr>
      <w:tr w:rsidR="006A08E8" w14:paraId="01B1B204" w14:textId="77777777" w:rsidTr="00AE209F">
        <w:trPr>
          <w:trHeight w:hRule="exact" w:val="248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0F40" w14:textId="77777777" w:rsidR="006A08E8" w:rsidRDefault="006A08E8"/>
        </w:tc>
        <w:tc>
          <w:tcPr>
            <w:tcW w:w="1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E7E9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B65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A265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AE4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5688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51D5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3B9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AFD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072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200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FF9F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1E0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ACE9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539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A5B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345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41B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5F0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5CF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7BD2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DAE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229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D88B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41D6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7399" w14:textId="77777777" w:rsidR="006A08E8" w:rsidRDefault="006A08E8"/>
        </w:tc>
      </w:tr>
      <w:tr w:rsidR="006A08E8" w14:paraId="1B4D3694" w14:textId="77777777" w:rsidTr="00AE209F">
        <w:trPr>
          <w:trHeight w:hRule="exact" w:val="248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F9A1" w14:textId="77777777" w:rsidR="006A08E8" w:rsidRDefault="006A08E8"/>
        </w:tc>
        <w:tc>
          <w:tcPr>
            <w:tcW w:w="1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557B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BDD8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EEB9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EE6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9111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4238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40B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E60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845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C3B5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DE0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B1B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96A5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22D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59D8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79F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42B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1B1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E1E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47D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C72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AD5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B719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F62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E9BF" w14:textId="77777777" w:rsidR="006A08E8" w:rsidRDefault="006A08E8"/>
        </w:tc>
      </w:tr>
      <w:tr w:rsidR="006A08E8" w14:paraId="49C250D9" w14:textId="77777777" w:rsidTr="00AE209F">
        <w:trPr>
          <w:trHeight w:hRule="exact" w:val="248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9EB5" w14:textId="77777777" w:rsidR="006A08E8" w:rsidRDefault="006A08E8"/>
        </w:tc>
        <w:tc>
          <w:tcPr>
            <w:tcW w:w="14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88E0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7CB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4D39" w14:textId="77777777" w:rsidR="006A08E8" w:rsidRDefault="006A08E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6E42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98B0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996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4C8D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9D49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A7C1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4D5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AFBE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E67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1FED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7F85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E28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9E1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25DA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0C10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A2EC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FACB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2D63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2188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2DE7" w14:textId="77777777" w:rsidR="006A08E8" w:rsidRDefault="006A08E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EC67" w14:textId="77777777" w:rsidR="006A08E8" w:rsidRDefault="006A08E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246E" w14:textId="77777777" w:rsidR="006A08E8" w:rsidRDefault="006A08E8"/>
        </w:tc>
      </w:tr>
    </w:tbl>
    <w:p w14:paraId="49156976" w14:textId="76C4DAC4" w:rsidR="006E5FA1" w:rsidRPr="001B7112" w:rsidRDefault="00525A79" w:rsidP="001B7112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Formato de </w:t>
      </w:r>
      <w:r w:rsidR="001B7112" w:rsidRPr="001B7112">
        <w:rPr>
          <w:rStyle w:val="NingunoA"/>
          <w:rFonts w:ascii="Arial Narrow" w:hAnsi="Arial Narrow"/>
          <w:b/>
          <w:bCs/>
          <w:sz w:val="24"/>
          <w:szCs w:val="24"/>
        </w:rPr>
        <w:t>Evaluació</w:t>
      </w:r>
      <w:r>
        <w:rPr>
          <w:rStyle w:val="NingunoA"/>
          <w:rFonts w:ascii="Arial Narrow" w:hAnsi="Arial Narrow"/>
          <w:b/>
          <w:bCs/>
          <w:sz w:val="24"/>
          <w:szCs w:val="24"/>
        </w:rPr>
        <w:t>n</w:t>
      </w:r>
    </w:p>
    <w:p w14:paraId="7D294B3E" w14:textId="77777777" w:rsidR="00525A79" w:rsidRPr="00525A79" w:rsidRDefault="00525A79" w:rsidP="00525A79">
      <w:pPr>
        <w:jc w:val="both"/>
        <w:rPr>
          <w:rFonts w:ascii="Arial Narrow" w:hAnsi="Arial Narrow" w:cs="Arial"/>
          <w:color w:val="A6A6A6" w:themeColor="background1" w:themeShade="A6"/>
          <w:lang w:val="es-ES"/>
        </w:rPr>
      </w:pPr>
      <w:r w:rsidRPr="00525A79">
        <w:rPr>
          <w:rFonts w:ascii="Arial Narrow" w:hAnsi="Arial Narrow" w:cs="Arial"/>
          <w:color w:val="A6A6A6" w:themeColor="background1" w:themeShade="A6"/>
          <w:lang w:val="es-ES"/>
        </w:rPr>
        <w:t>(Describa el tipo de instrumento que se utilizará para evaluar su proyecto, adicional de la Encuesta ex ante y ex post)</w:t>
      </w:r>
    </w:p>
    <w:p w14:paraId="0165F2E0" w14:textId="77777777" w:rsidR="006E5FA1" w:rsidRDefault="006E5FA1">
      <w:pPr>
        <w:rPr>
          <w:rStyle w:val="Ninguno"/>
          <w:rFonts w:ascii="Arial Narrow" w:hAnsi="Arial Narrow" w:cs="Arial Unicode MS"/>
          <w:b/>
          <w:bCs/>
          <w:color w:val="000000"/>
          <w:u w:color="000000"/>
          <w:lang w:val="es-ES_tradnl" w:eastAsia="es-MX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inguno"/>
          <w:rFonts w:ascii="Arial Narrow" w:hAnsi="Arial Narrow"/>
          <w:b/>
          <w:bCs/>
          <w:lang w:val="es-ES_tradnl"/>
        </w:rPr>
        <w:br w:type="page"/>
      </w:r>
    </w:p>
    <w:p w14:paraId="717EFC96" w14:textId="77777777" w:rsidR="006E5FA1" w:rsidRDefault="006E5FA1" w:rsidP="006E5FA1">
      <w:pPr>
        <w:pStyle w:val="CuerpoA"/>
        <w:keepNext/>
        <w:keepLines/>
        <w:spacing w:before="240" w:after="0" w:line="360" w:lineRule="auto"/>
        <w:outlineLvl w:val="0"/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</w:pPr>
    </w:p>
    <w:p w14:paraId="396F7D5F" w14:textId="1947C5E1" w:rsidR="006E5FA1" w:rsidRDefault="006E5FA1" w:rsidP="006E5FA1">
      <w:pPr>
        <w:pStyle w:val="CuerpoA"/>
        <w:keepNext/>
        <w:keepLines/>
        <w:spacing w:before="240" w:after="0" w:line="360" w:lineRule="auto"/>
        <w:jc w:val="center"/>
        <w:outlineLvl w:val="0"/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Anexos que tendrá que adjuntar a su proyecto</w:t>
      </w:r>
    </w:p>
    <w:p w14:paraId="0529650E" w14:textId="55629313" w:rsidR="006E5FA1" w:rsidRPr="00A734E7" w:rsidRDefault="006E5FA1" w:rsidP="00A734E7">
      <w:pPr>
        <w:pStyle w:val="CuerpoA"/>
        <w:keepNext/>
        <w:keepLines/>
        <w:numPr>
          <w:ilvl w:val="3"/>
          <w:numId w:val="4"/>
        </w:numPr>
        <w:spacing w:before="240" w:after="0" w:line="360" w:lineRule="auto"/>
        <w:ind w:left="709" w:hanging="425"/>
        <w:jc w:val="both"/>
        <w:outlineLvl w:val="0"/>
        <w:rPr>
          <w:rFonts w:ascii="Arial Narrow" w:hAnsi="Arial Narrow"/>
          <w:b/>
          <w:bCs/>
          <w:sz w:val="24"/>
          <w:szCs w:val="24"/>
          <w:lang w:val="es-ES_tradnl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Carta Descriptiva del taller </w:t>
      </w:r>
      <w:r w:rsidRPr="00A734E7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(se tendrán que enviar por separado, escaneado y rubricado)</w:t>
      </w:r>
    </w:p>
    <w:p w14:paraId="20167EC3" w14:textId="77777777" w:rsidR="006E5FA1" w:rsidRPr="00837F72" w:rsidRDefault="006E5FA1" w:rsidP="006E5FA1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  <w:r w:rsidRPr="004A31BB">
        <w:rPr>
          <w:rStyle w:val="Ninguno"/>
          <w:rFonts w:ascii="Arial Narrow" w:hAnsi="Arial Narrow"/>
          <w:sz w:val="24"/>
          <w:szCs w:val="24"/>
        </w:rPr>
        <w:t>Tomar en cuenta el número y conformación de grupos de las distintas sesiones, dependiendo el tipo de material y manuales sugeridos para el proceso formativo. (Revisar Reglas de Operación)</w:t>
      </w:r>
      <w:r>
        <w:rPr>
          <w:rStyle w:val="Ninguno"/>
          <w:rFonts w:ascii="Arial Narrow" w:hAnsi="Arial Narrow"/>
          <w:sz w:val="24"/>
          <w:szCs w:val="24"/>
        </w:rPr>
        <w:t xml:space="preserve">. 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La falta de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cartas descriptivas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es razón suficiente para no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calificar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el proyecto. </w:t>
      </w:r>
    </w:p>
    <w:p w14:paraId="1A09CCEB" w14:textId="77777777" w:rsidR="006E5FA1" w:rsidRPr="00BD2C79" w:rsidRDefault="006E5FA1" w:rsidP="006E5FA1">
      <w:pPr>
        <w:pStyle w:val="CuerpoA"/>
        <w:keepNext/>
        <w:keepLines/>
        <w:numPr>
          <w:ilvl w:val="3"/>
          <w:numId w:val="4"/>
        </w:numPr>
        <w:spacing w:before="240" w:after="0" w:line="360" w:lineRule="auto"/>
        <w:ind w:left="567" w:hanging="425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 w:rsidRPr="00BD2C79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Formato de presupuesto (</w:t>
      </w: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se tendrá que enviar por separado, </w:t>
      </w:r>
      <w:r w:rsidRPr="00BD2C79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escaneado y rubricado)</w:t>
      </w:r>
    </w:p>
    <w:p w14:paraId="05071131" w14:textId="77777777" w:rsidR="006E5FA1" w:rsidRPr="00765617" w:rsidRDefault="006E5FA1" w:rsidP="006E5FA1">
      <w:pPr>
        <w:pStyle w:val="CuerpoA"/>
        <w:keepNext/>
        <w:keepLines/>
        <w:spacing w:before="240" w:after="0" w:line="360" w:lineRule="auto"/>
        <w:ind w:left="567"/>
        <w:jc w:val="both"/>
        <w:outlineLvl w:val="0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T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omando en cuenta las recomendaciones de las Reglas de Operación para cada rubro. La falta de presupuesto es razón suficiente para no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calificar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el proyecto. </w:t>
      </w:r>
    </w:p>
    <w:p w14:paraId="7B2B32A7" w14:textId="77777777" w:rsidR="006E5FA1" w:rsidRDefault="006E5FA1" w:rsidP="006E5FA1">
      <w:pPr>
        <w:pStyle w:val="CuerpoA"/>
        <w:jc w:val="both"/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 xml:space="preserve"> </w:t>
      </w:r>
    </w:p>
    <w:p w14:paraId="406755E1" w14:textId="77777777" w:rsidR="00BD2C79" w:rsidRDefault="00BD2C79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sectPr w:rsidR="00BD2C79" w:rsidSect="00FD713B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7" w:right="1127" w:bottom="1417" w:left="1560" w:header="283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4727" w14:textId="77777777" w:rsidR="00D95A2B" w:rsidRDefault="00D95A2B">
      <w:r>
        <w:separator/>
      </w:r>
    </w:p>
  </w:endnote>
  <w:endnote w:type="continuationSeparator" w:id="0">
    <w:p w14:paraId="6EF1155D" w14:textId="77777777" w:rsidR="00D95A2B" w:rsidRDefault="00D9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7F4E" w14:textId="378286EF" w:rsidR="00C62358" w:rsidRDefault="00306DAF">
    <w:pPr>
      <w:pStyle w:val="Piedepgina"/>
      <w:tabs>
        <w:tab w:val="clear" w:pos="8838"/>
        <w:tab w:val="right" w:pos="8619"/>
      </w:tabs>
      <w:jc w:val="right"/>
    </w:pPr>
    <w:r>
      <w:rPr>
        <w:rStyle w:val="NingunoA"/>
      </w:rPr>
      <w:fldChar w:fldCharType="begin"/>
    </w:r>
    <w:r>
      <w:rPr>
        <w:rStyle w:val="NingunoA"/>
      </w:rPr>
      <w:instrText xml:space="preserve"> PAGE </w:instrText>
    </w:r>
    <w:r>
      <w:rPr>
        <w:rStyle w:val="NingunoA"/>
      </w:rPr>
      <w:fldChar w:fldCharType="separate"/>
    </w:r>
    <w:r w:rsidR="00B353C1">
      <w:rPr>
        <w:rStyle w:val="NingunoA"/>
        <w:noProof/>
      </w:rPr>
      <w:t>6</w:t>
    </w:r>
    <w:r>
      <w:rPr>
        <w:rStyle w:val="Ninguno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BFB2" w14:textId="77777777" w:rsidR="00D95A2B" w:rsidRDefault="00D95A2B">
      <w:r>
        <w:separator/>
      </w:r>
    </w:p>
  </w:footnote>
  <w:footnote w:type="continuationSeparator" w:id="0">
    <w:p w14:paraId="12F341EA" w14:textId="77777777" w:rsidR="00D95A2B" w:rsidRDefault="00D95A2B">
      <w:r>
        <w:continuationSeparator/>
      </w:r>
    </w:p>
  </w:footnote>
  <w:footnote w:type="continuationNotice" w:id="1">
    <w:p w14:paraId="0D527845" w14:textId="77777777" w:rsidR="00D95A2B" w:rsidRDefault="00D95A2B"/>
  </w:footnote>
  <w:footnote w:id="2">
    <w:p w14:paraId="7159E109" w14:textId="77777777" w:rsidR="000622CE" w:rsidRPr="00422FA0" w:rsidRDefault="000622CE" w:rsidP="000622CE">
      <w:pPr>
        <w:pStyle w:val="CuerpoA"/>
        <w:spacing w:after="200" w:line="276" w:lineRule="auto"/>
        <w:rPr>
          <w:lang w:val="es-ES_tradnl"/>
        </w:rPr>
      </w:pPr>
      <w:r>
        <w:rPr>
          <w:rStyle w:val="Ninguno"/>
          <w:rFonts w:ascii="Arial Narrow" w:eastAsia="Arial Narrow" w:hAnsi="Arial Narrow" w:cs="Arial Narrow"/>
          <w:sz w:val="24"/>
          <w:szCs w:val="24"/>
          <w:vertAlign w:val="superscript"/>
          <w:lang w:val="es-ES_tradnl"/>
        </w:rPr>
        <w:footnoteRef/>
      </w:r>
      <w:r>
        <w:rPr>
          <w:rStyle w:val="Ninguno"/>
          <w:rFonts w:ascii="Arial Narrow" w:hAnsi="Arial Narrow"/>
          <w:lang w:val="es-ES_tradnl"/>
        </w:rPr>
        <w:t xml:space="preserve">Rubrique todas las hojas, incluidos los anexos, al margen derecho en tinta azul. En caso de que se advierta en algún espacio siglas, nombre de la OSC o personal de la misma </w:t>
      </w:r>
      <w:r w:rsidRPr="00B647CD">
        <w:rPr>
          <w:rStyle w:val="Ninguno"/>
          <w:rFonts w:ascii="Arial Narrow" w:hAnsi="Arial Narrow"/>
          <w:b/>
          <w:bCs/>
          <w:lang w:val="es-ES_tradnl"/>
        </w:rPr>
        <w:t>NO</w:t>
      </w:r>
      <w:r>
        <w:rPr>
          <w:rStyle w:val="Ninguno"/>
          <w:rFonts w:ascii="Arial Narrow" w:hAnsi="Arial Narrow"/>
          <w:lang w:val="es-ES_tradnl"/>
        </w:rPr>
        <w:t xml:space="preserve"> </w:t>
      </w:r>
      <w:r w:rsidRPr="00B647CD">
        <w:rPr>
          <w:rStyle w:val="Ninguno"/>
          <w:rFonts w:ascii="Arial Narrow" w:hAnsi="Arial Narrow"/>
          <w:b/>
          <w:bCs/>
          <w:lang w:val="es-ES_tradnl"/>
        </w:rPr>
        <w:t>será considerado para el proceso de calificación.</w:t>
      </w:r>
    </w:p>
  </w:footnote>
  <w:footnote w:id="3">
    <w:p w14:paraId="078A320D" w14:textId="77777777" w:rsidR="00C62358" w:rsidRDefault="00306DAF">
      <w:pPr>
        <w:pStyle w:val="Textonotapie"/>
        <w:jc w:val="both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  <w:vertAlign w:val="superscript"/>
        </w:rPr>
        <w:footnoteRef/>
      </w:r>
      <w:r>
        <w:rPr>
          <w:rStyle w:val="Ninguno"/>
          <w:rFonts w:ascii="Arial Narrow" w:hAnsi="Arial Narrow"/>
        </w:rPr>
        <w:t xml:space="preserve"> Claridad: El indicador deberá ser preciso e inequívoco; </w:t>
      </w:r>
    </w:p>
    <w:p w14:paraId="5BAECA6D" w14:textId="77777777" w:rsidR="00C62358" w:rsidRDefault="00306DAF">
      <w:pPr>
        <w:pStyle w:val="Textonotapie"/>
        <w:jc w:val="both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</w:rPr>
        <w:t xml:space="preserve">Relevancia: el indicador deberá reflejar una dimensión importante del logro del objetivo;  </w:t>
      </w:r>
    </w:p>
    <w:p w14:paraId="5B98B028" w14:textId="77777777" w:rsidR="00C62358" w:rsidRDefault="00306DAF">
      <w:pPr>
        <w:pStyle w:val="Textonotapie"/>
        <w:jc w:val="both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</w:rPr>
        <w:t xml:space="preserve">Monitoreable: el indicador debe poder sujetarse a una comprobación;  </w:t>
      </w:r>
    </w:p>
    <w:p w14:paraId="0BAAD257" w14:textId="77777777" w:rsidR="00C62358" w:rsidRDefault="00306DAF">
      <w:pPr>
        <w:pStyle w:val="Textonotapie"/>
        <w:jc w:val="both"/>
      </w:pPr>
      <w:r>
        <w:rPr>
          <w:rStyle w:val="Ninguno"/>
          <w:rFonts w:ascii="Arial Narrow" w:hAnsi="Arial Narrow"/>
        </w:rPr>
        <w:t>Adecuado: el indicador deberá aportar una base suficiente para evaluar el desempeño.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6AE7" w14:textId="6A2E791A" w:rsidR="00E07301" w:rsidRDefault="00CF2DA3">
    <w:pPr>
      <w:pStyle w:val="Encabezado"/>
    </w:pPr>
    <w:r>
      <w:rPr>
        <w:noProof/>
      </w:rPr>
      <w:pict w14:anchorId="13E8B8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18976" o:spid="_x0000_s2051" type="#_x0000_t75" alt="" style="position:absolute;margin-left:0;margin-top:0;width:430.05pt;height:114.45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1E69" w14:textId="2F4DF84D" w:rsidR="00C62358" w:rsidRDefault="00B353C1" w:rsidP="00B353C1">
    <w:pPr>
      <w:pStyle w:val="Encabezado"/>
      <w:tabs>
        <w:tab w:val="clear" w:pos="4419"/>
        <w:tab w:val="clear" w:pos="8838"/>
        <w:tab w:val="left" w:pos="1884"/>
      </w:tabs>
      <w:jc w:val="right"/>
    </w:pPr>
    <w:r>
      <w:rPr>
        <w:noProof/>
        <w:lang w:val="es-MX"/>
      </w:rPr>
      <w:drawing>
        <wp:inline distT="0" distB="0" distL="0" distR="0" wp14:anchorId="138CD721" wp14:editId="1D25BF1E">
          <wp:extent cx="1211580" cy="1188720"/>
          <wp:effectExtent l="0" t="0" r="0" b="0"/>
          <wp:docPr id="11" name="Imagen 11" descr="C:\Users\angel.gutierrezm\Desktop\15-AÑOS-PNIPPM-ENVOLVEN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C:\Users\angel.gutierrezm\Desktop\15-AÑOS-PNIPPM-ENVOLVEN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2DA3">
      <w:rPr>
        <w:noProof/>
        <w:lang w:val="es-MX"/>
      </w:rPr>
      <w:pict w14:anchorId="269FA4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18977" o:spid="_x0000_s2050" type="#_x0000_t75" alt="" style="position:absolute;left:0;text-align:left;margin-left:0;margin-top:0;width:430.05pt;height:114.4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PARTICIPACION-POL-(1)" gain="19661f" blacklevel="22938f"/>
          <w10:wrap anchorx="margin" anchory="margin"/>
        </v:shape>
      </w:pict>
    </w:r>
    <w:r w:rsidR="00306DAF">
      <w:rPr>
        <w:noProof/>
        <w:lang w:val="es-MX"/>
      </w:rPr>
      <w:drawing>
        <wp:anchor distT="152400" distB="152400" distL="152400" distR="152400" simplePos="0" relativeHeight="251658240" behindDoc="1" locked="0" layoutInCell="1" allowOverlap="1" wp14:anchorId="5952E374" wp14:editId="68B85E11">
          <wp:simplePos x="0" y="0"/>
          <wp:positionH relativeFrom="page">
            <wp:posOffset>984250</wp:posOffset>
          </wp:positionH>
          <wp:positionV relativeFrom="page">
            <wp:posOffset>457200</wp:posOffset>
          </wp:positionV>
          <wp:extent cx="1368425" cy="624401"/>
          <wp:effectExtent l="0" t="0" r="0" b="0"/>
          <wp:wrapNone/>
          <wp:docPr id="12" name="Imagen 12" descr="ine_400x14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e_400x141.png" descr="ine_400x141.pn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8425" cy="6244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306DAF">
      <w:rPr>
        <w:rStyle w:val="Ninguno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38BD" w14:textId="69A3ED62" w:rsidR="00E07301" w:rsidRDefault="00CF2DA3">
    <w:pPr>
      <w:pStyle w:val="Encabezado"/>
    </w:pPr>
    <w:r>
      <w:rPr>
        <w:noProof/>
      </w:rPr>
      <w:pict w14:anchorId="50D6C6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18975" o:spid="_x0000_s2049" type="#_x0000_t75" alt="" style="position:absolute;margin-left:0;margin-top:0;width:430.05pt;height:114.45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581C"/>
    <w:multiLevelType w:val="hybridMultilevel"/>
    <w:tmpl w:val="DF684F36"/>
    <w:styleLink w:val="Estiloimportado3"/>
    <w:lvl w:ilvl="0" w:tplc="50B0FB9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C71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1079AA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C47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80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221D70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2CFD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0026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4B23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4B7F03"/>
    <w:multiLevelType w:val="hybridMultilevel"/>
    <w:tmpl w:val="F3360AEC"/>
    <w:styleLink w:val="Estiloimportado7"/>
    <w:lvl w:ilvl="0" w:tplc="4A2A9122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50B274">
      <w:start w:val="1"/>
      <w:numFmt w:val="lowerLetter"/>
      <w:lvlText w:val="%2.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40412C">
      <w:start w:val="1"/>
      <w:numFmt w:val="lowerRoman"/>
      <w:lvlText w:val="%3."/>
      <w:lvlJc w:val="left"/>
      <w:pPr>
        <w:ind w:left="2160" w:hanging="28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E9848">
      <w:start w:val="1"/>
      <w:numFmt w:val="decimal"/>
      <w:lvlText w:val="%4.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8EF1C">
      <w:start w:val="1"/>
      <w:numFmt w:val="lowerLetter"/>
      <w:lvlText w:val="%5.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60E082">
      <w:start w:val="1"/>
      <w:numFmt w:val="lowerRoman"/>
      <w:lvlText w:val="%6."/>
      <w:lvlJc w:val="left"/>
      <w:pPr>
        <w:ind w:left="4320" w:hanging="28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18D7AA">
      <w:start w:val="1"/>
      <w:numFmt w:val="decimal"/>
      <w:lvlText w:val="%7.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927648">
      <w:start w:val="1"/>
      <w:numFmt w:val="lowerLetter"/>
      <w:lvlText w:val="%8.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DAEB96">
      <w:start w:val="1"/>
      <w:numFmt w:val="lowerRoman"/>
      <w:lvlText w:val="%9."/>
      <w:lvlJc w:val="left"/>
      <w:pPr>
        <w:ind w:left="6480" w:hanging="28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FC5508"/>
    <w:multiLevelType w:val="hybridMultilevel"/>
    <w:tmpl w:val="D9D8AD3C"/>
    <w:styleLink w:val="Estiloimportado2"/>
    <w:lvl w:ilvl="0" w:tplc="502C34B2">
      <w:start w:val="1"/>
      <w:numFmt w:val="upp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870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2E2F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D4AA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48BD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A014BC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8465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E5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0E358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0784A"/>
    <w:multiLevelType w:val="hybridMultilevel"/>
    <w:tmpl w:val="001CAB46"/>
    <w:lvl w:ilvl="0" w:tplc="080A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B4D5E14"/>
    <w:multiLevelType w:val="hybridMultilevel"/>
    <w:tmpl w:val="03EE3DFA"/>
    <w:numStyleLink w:val="Estiloimportado1"/>
  </w:abstractNum>
  <w:abstractNum w:abstractNumId="5" w15:restartNumberingAfterBreak="0">
    <w:nsid w:val="2BA1725F"/>
    <w:multiLevelType w:val="hybridMultilevel"/>
    <w:tmpl w:val="03EE3DFA"/>
    <w:styleLink w:val="Estiloimportado1"/>
    <w:lvl w:ilvl="0" w:tplc="094CE36A">
      <w:start w:val="1"/>
      <w:numFmt w:val="decimal"/>
      <w:lvlText w:val="%1."/>
      <w:lvlJc w:val="left"/>
      <w:pPr>
        <w:ind w:left="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346DE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A06FB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0DEA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B023E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50F852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E2B6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E043D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E80DC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3F7570F"/>
    <w:multiLevelType w:val="hybridMultilevel"/>
    <w:tmpl w:val="DF684F36"/>
    <w:numStyleLink w:val="Estiloimportado3"/>
  </w:abstractNum>
  <w:abstractNum w:abstractNumId="7" w15:restartNumberingAfterBreak="0">
    <w:nsid w:val="369B2300"/>
    <w:multiLevelType w:val="hybridMultilevel"/>
    <w:tmpl w:val="D2323E7A"/>
    <w:lvl w:ilvl="0" w:tplc="4B148C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740F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1AB036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6F9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3A74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22392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4D7E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86F4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F6CCDE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56E3F"/>
    <w:multiLevelType w:val="hybridMultilevel"/>
    <w:tmpl w:val="F3360AEC"/>
    <w:numStyleLink w:val="Estiloimportado7"/>
  </w:abstractNum>
  <w:abstractNum w:abstractNumId="9" w15:restartNumberingAfterBreak="0">
    <w:nsid w:val="58672FA8"/>
    <w:multiLevelType w:val="hybridMultilevel"/>
    <w:tmpl w:val="DEE82734"/>
    <w:lvl w:ilvl="0" w:tplc="79D07BFE">
      <w:start w:val="1"/>
      <w:numFmt w:val="decimal"/>
      <w:lvlText w:val="%1."/>
      <w:lvlJc w:val="left"/>
      <w:pPr>
        <w:ind w:left="1713" w:hanging="332"/>
      </w:pPr>
      <w:rPr>
        <w:rFonts w:ascii="Calibri" w:eastAsia="Calibri" w:hAnsi="Calibri" w:cs="Calibri" w:hint="default"/>
        <w:spacing w:val="-15"/>
        <w:w w:val="99"/>
        <w:sz w:val="24"/>
        <w:szCs w:val="24"/>
        <w:lang w:val="es-ES" w:eastAsia="en-US" w:bidi="ar-SA"/>
      </w:rPr>
    </w:lvl>
    <w:lvl w:ilvl="1" w:tplc="4C5A7348">
      <w:numFmt w:val="bullet"/>
      <w:lvlText w:val="•"/>
      <w:lvlJc w:val="left"/>
      <w:pPr>
        <w:ind w:left="2684" w:hanging="332"/>
      </w:pPr>
      <w:rPr>
        <w:rFonts w:hint="default"/>
        <w:lang w:val="es-ES" w:eastAsia="en-US" w:bidi="ar-SA"/>
      </w:rPr>
    </w:lvl>
    <w:lvl w:ilvl="2" w:tplc="16C03756">
      <w:numFmt w:val="bullet"/>
      <w:lvlText w:val="•"/>
      <w:lvlJc w:val="left"/>
      <w:pPr>
        <w:ind w:left="3648" w:hanging="332"/>
      </w:pPr>
      <w:rPr>
        <w:rFonts w:hint="default"/>
        <w:lang w:val="es-ES" w:eastAsia="en-US" w:bidi="ar-SA"/>
      </w:rPr>
    </w:lvl>
    <w:lvl w:ilvl="3" w:tplc="4C247C2E">
      <w:numFmt w:val="bullet"/>
      <w:lvlText w:val="•"/>
      <w:lvlJc w:val="left"/>
      <w:pPr>
        <w:ind w:left="4612" w:hanging="332"/>
      </w:pPr>
      <w:rPr>
        <w:rFonts w:hint="default"/>
        <w:lang w:val="es-ES" w:eastAsia="en-US" w:bidi="ar-SA"/>
      </w:rPr>
    </w:lvl>
    <w:lvl w:ilvl="4" w:tplc="86DC428E">
      <w:numFmt w:val="bullet"/>
      <w:lvlText w:val="•"/>
      <w:lvlJc w:val="left"/>
      <w:pPr>
        <w:ind w:left="5576" w:hanging="332"/>
      </w:pPr>
      <w:rPr>
        <w:rFonts w:hint="default"/>
        <w:lang w:val="es-ES" w:eastAsia="en-US" w:bidi="ar-SA"/>
      </w:rPr>
    </w:lvl>
    <w:lvl w:ilvl="5" w:tplc="BE4054D6">
      <w:numFmt w:val="bullet"/>
      <w:lvlText w:val="•"/>
      <w:lvlJc w:val="left"/>
      <w:pPr>
        <w:ind w:left="6540" w:hanging="332"/>
      </w:pPr>
      <w:rPr>
        <w:rFonts w:hint="default"/>
        <w:lang w:val="es-ES" w:eastAsia="en-US" w:bidi="ar-SA"/>
      </w:rPr>
    </w:lvl>
    <w:lvl w:ilvl="6" w:tplc="2C86A046">
      <w:numFmt w:val="bullet"/>
      <w:lvlText w:val="•"/>
      <w:lvlJc w:val="left"/>
      <w:pPr>
        <w:ind w:left="7504" w:hanging="332"/>
      </w:pPr>
      <w:rPr>
        <w:rFonts w:hint="default"/>
        <w:lang w:val="es-ES" w:eastAsia="en-US" w:bidi="ar-SA"/>
      </w:rPr>
    </w:lvl>
    <w:lvl w:ilvl="7" w:tplc="19288E4E">
      <w:numFmt w:val="bullet"/>
      <w:lvlText w:val="•"/>
      <w:lvlJc w:val="left"/>
      <w:pPr>
        <w:ind w:left="8468" w:hanging="332"/>
      </w:pPr>
      <w:rPr>
        <w:rFonts w:hint="default"/>
        <w:lang w:val="es-ES" w:eastAsia="en-US" w:bidi="ar-SA"/>
      </w:rPr>
    </w:lvl>
    <w:lvl w:ilvl="8" w:tplc="DC2660BE">
      <w:numFmt w:val="bullet"/>
      <w:lvlText w:val="•"/>
      <w:lvlJc w:val="left"/>
      <w:pPr>
        <w:ind w:left="9432" w:hanging="332"/>
      </w:pPr>
      <w:rPr>
        <w:rFonts w:hint="default"/>
        <w:lang w:val="es-ES" w:eastAsia="en-US" w:bidi="ar-SA"/>
      </w:rPr>
    </w:lvl>
  </w:abstractNum>
  <w:abstractNum w:abstractNumId="10" w15:restartNumberingAfterBreak="0">
    <w:nsid w:val="5D7356F5"/>
    <w:multiLevelType w:val="hybridMultilevel"/>
    <w:tmpl w:val="03EE3DFA"/>
    <w:lvl w:ilvl="0" w:tplc="FFFFFFFF">
      <w:start w:val="1"/>
      <w:numFmt w:val="decimal"/>
      <w:lvlText w:val="%1."/>
      <w:lvlJc w:val="left"/>
      <w:pPr>
        <w:ind w:left="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1223FD"/>
    <w:multiLevelType w:val="hybridMultilevel"/>
    <w:tmpl w:val="D9D8AD3C"/>
    <w:numStyleLink w:val="Estiloimportado2"/>
  </w:abstractNum>
  <w:num w:numId="1" w16cid:durableId="1900509876">
    <w:abstractNumId w:val="5"/>
  </w:num>
  <w:num w:numId="2" w16cid:durableId="979843788">
    <w:abstractNumId w:val="4"/>
  </w:num>
  <w:num w:numId="3" w16cid:durableId="713652495">
    <w:abstractNumId w:val="2"/>
  </w:num>
  <w:num w:numId="4" w16cid:durableId="1747800994">
    <w:abstractNumId w:val="11"/>
  </w:num>
  <w:num w:numId="5" w16cid:durableId="9451058">
    <w:abstractNumId w:val="0"/>
  </w:num>
  <w:num w:numId="6" w16cid:durableId="90011986">
    <w:abstractNumId w:val="6"/>
  </w:num>
  <w:num w:numId="7" w16cid:durableId="1016465411">
    <w:abstractNumId w:val="6"/>
    <w:lvlOverride w:ilvl="0">
      <w:lvl w:ilvl="0" w:tplc="630AD53C">
        <w:start w:val="1"/>
        <w:numFmt w:val="lowerLetter"/>
        <w:lvlText w:val="%1)"/>
        <w:lvlJc w:val="left"/>
        <w:pPr>
          <w:tabs>
            <w:tab w:val="num" w:pos="690"/>
          </w:tabs>
          <w:ind w:left="79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2ECF20">
        <w:start w:val="1"/>
        <w:numFmt w:val="lowerLetter"/>
        <w:lvlText w:val="%2."/>
        <w:lvlJc w:val="left"/>
        <w:pPr>
          <w:tabs>
            <w:tab w:val="num" w:pos="1410"/>
          </w:tabs>
          <w:ind w:left="151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2261122">
        <w:start w:val="1"/>
        <w:numFmt w:val="lowerRoman"/>
        <w:lvlText w:val="%3."/>
        <w:lvlJc w:val="left"/>
        <w:pPr>
          <w:tabs>
            <w:tab w:val="num" w:pos="2136"/>
          </w:tabs>
          <w:ind w:left="224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12FE72">
        <w:start w:val="1"/>
        <w:numFmt w:val="decimal"/>
        <w:lvlText w:val="%4."/>
        <w:lvlJc w:val="left"/>
        <w:pPr>
          <w:tabs>
            <w:tab w:val="num" w:pos="2850"/>
          </w:tabs>
          <w:ind w:left="295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788CE2">
        <w:start w:val="1"/>
        <w:numFmt w:val="lowerLetter"/>
        <w:lvlText w:val="%5."/>
        <w:lvlJc w:val="left"/>
        <w:pPr>
          <w:tabs>
            <w:tab w:val="num" w:pos="3570"/>
          </w:tabs>
          <w:ind w:left="367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BA8CE6">
        <w:start w:val="1"/>
        <w:numFmt w:val="lowerRoman"/>
        <w:lvlText w:val="%6."/>
        <w:lvlJc w:val="left"/>
        <w:pPr>
          <w:tabs>
            <w:tab w:val="num" w:pos="4296"/>
          </w:tabs>
          <w:ind w:left="440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D672F4">
        <w:start w:val="1"/>
        <w:numFmt w:val="decimal"/>
        <w:lvlText w:val="%7."/>
        <w:lvlJc w:val="left"/>
        <w:pPr>
          <w:tabs>
            <w:tab w:val="num" w:pos="5010"/>
          </w:tabs>
          <w:ind w:left="511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324EF0">
        <w:start w:val="1"/>
        <w:numFmt w:val="lowerLetter"/>
        <w:lvlText w:val="%8."/>
        <w:lvlJc w:val="left"/>
        <w:pPr>
          <w:tabs>
            <w:tab w:val="num" w:pos="5730"/>
          </w:tabs>
          <w:ind w:left="583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825F96">
        <w:start w:val="1"/>
        <w:numFmt w:val="lowerRoman"/>
        <w:lvlText w:val="%9."/>
        <w:lvlJc w:val="left"/>
        <w:pPr>
          <w:tabs>
            <w:tab w:val="num" w:pos="6456"/>
          </w:tabs>
          <w:ind w:left="656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207252678">
    <w:abstractNumId w:val="4"/>
    <w:lvlOverride w:ilvl="0">
      <w:startOverride w:val="5"/>
    </w:lvlOverride>
  </w:num>
  <w:num w:numId="9" w16cid:durableId="1006636023">
    <w:abstractNumId w:val="7"/>
  </w:num>
  <w:num w:numId="10" w16cid:durableId="4941600">
    <w:abstractNumId w:val="4"/>
    <w:lvlOverride w:ilvl="0">
      <w:startOverride w:val="6"/>
    </w:lvlOverride>
  </w:num>
  <w:num w:numId="11" w16cid:durableId="385181242">
    <w:abstractNumId w:val="4"/>
    <w:lvlOverride w:ilvl="0">
      <w:startOverride w:val="7"/>
    </w:lvlOverride>
  </w:num>
  <w:num w:numId="12" w16cid:durableId="1712194197">
    <w:abstractNumId w:val="3"/>
  </w:num>
  <w:num w:numId="13" w16cid:durableId="1925801899">
    <w:abstractNumId w:val="9"/>
  </w:num>
  <w:num w:numId="14" w16cid:durableId="1111167787">
    <w:abstractNumId w:val="10"/>
  </w:num>
  <w:num w:numId="15" w16cid:durableId="519272657">
    <w:abstractNumId w:val="1"/>
  </w:num>
  <w:num w:numId="16" w16cid:durableId="11092821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358"/>
    <w:rsid w:val="000622CE"/>
    <w:rsid w:val="000927E3"/>
    <w:rsid w:val="000F4ACB"/>
    <w:rsid w:val="00113C22"/>
    <w:rsid w:val="00114371"/>
    <w:rsid w:val="00131C45"/>
    <w:rsid w:val="001A32C4"/>
    <w:rsid w:val="001A73EB"/>
    <w:rsid w:val="001B7112"/>
    <w:rsid w:val="001C66FE"/>
    <w:rsid w:val="001F425A"/>
    <w:rsid w:val="00281BD6"/>
    <w:rsid w:val="002C1457"/>
    <w:rsid w:val="002F73CF"/>
    <w:rsid w:val="002F7460"/>
    <w:rsid w:val="00306DAF"/>
    <w:rsid w:val="00363B79"/>
    <w:rsid w:val="00372EA4"/>
    <w:rsid w:val="003A3194"/>
    <w:rsid w:val="003B2894"/>
    <w:rsid w:val="0040536E"/>
    <w:rsid w:val="00425DCF"/>
    <w:rsid w:val="00437F76"/>
    <w:rsid w:val="004645C6"/>
    <w:rsid w:val="004A31BB"/>
    <w:rsid w:val="004F1E99"/>
    <w:rsid w:val="00525A79"/>
    <w:rsid w:val="005578B9"/>
    <w:rsid w:val="0061321C"/>
    <w:rsid w:val="00686560"/>
    <w:rsid w:val="00694DED"/>
    <w:rsid w:val="006A08E8"/>
    <w:rsid w:val="006E5FA1"/>
    <w:rsid w:val="0070764A"/>
    <w:rsid w:val="00765617"/>
    <w:rsid w:val="00823EDB"/>
    <w:rsid w:val="00874D9D"/>
    <w:rsid w:val="008D74C9"/>
    <w:rsid w:val="009838F1"/>
    <w:rsid w:val="0099011E"/>
    <w:rsid w:val="009D5424"/>
    <w:rsid w:val="009F50EC"/>
    <w:rsid w:val="00A11085"/>
    <w:rsid w:val="00A42CBC"/>
    <w:rsid w:val="00A734E7"/>
    <w:rsid w:val="00A8147F"/>
    <w:rsid w:val="00AD0395"/>
    <w:rsid w:val="00AE209F"/>
    <w:rsid w:val="00AF001C"/>
    <w:rsid w:val="00AF213A"/>
    <w:rsid w:val="00B2344E"/>
    <w:rsid w:val="00B353C1"/>
    <w:rsid w:val="00BD2C79"/>
    <w:rsid w:val="00BE47DF"/>
    <w:rsid w:val="00BF5110"/>
    <w:rsid w:val="00C15E7A"/>
    <w:rsid w:val="00C31D89"/>
    <w:rsid w:val="00C62358"/>
    <w:rsid w:val="00C74576"/>
    <w:rsid w:val="00CC2DCF"/>
    <w:rsid w:val="00CC4693"/>
    <w:rsid w:val="00CD17DE"/>
    <w:rsid w:val="00CF2DA3"/>
    <w:rsid w:val="00D93DC5"/>
    <w:rsid w:val="00D95A2B"/>
    <w:rsid w:val="00DC07D6"/>
    <w:rsid w:val="00E07301"/>
    <w:rsid w:val="00E631F5"/>
    <w:rsid w:val="00E6326D"/>
    <w:rsid w:val="00EB6BE2"/>
    <w:rsid w:val="00EC2BBE"/>
    <w:rsid w:val="00F15CB9"/>
    <w:rsid w:val="00F460A2"/>
    <w:rsid w:val="00F920FD"/>
    <w:rsid w:val="00F94A7B"/>
    <w:rsid w:val="00F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E00086C"/>
  <w15:docId w15:val="{9DE0A210-EAE2-496F-903D-07B7F6F0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pPr>
      <w:tabs>
        <w:tab w:val="center" w:pos="4419"/>
        <w:tab w:val="right" w:pos="8838"/>
      </w:tabs>
    </w:pPr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</w:style>
  <w:style w:type="character" w:customStyle="1" w:styleId="NingunoA">
    <w:name w:val="Ninguno A"/>
    <w:basedOn w:val="Ninguno"/>
  </w:style>
  <w:style w:type="paragraph" w:styleId="Piedepgina">
    <w:name w:val="footer"/>
    <w:pPr>
      <w:tabs>
        <w:tab w:val="center" w:pos="4419"/>
        <w:tab w:val="right" w:pos="8838"/>
      </w:tabs>
    </w:pPr>
    <w:rPr>
      <w:rFonts w:ascii="Arial" w:hAnsi="Arial" w:cs="Arial Unicode MS"/>
      <w:color w:val="000000"/>
      <w:sz w:val="22"/>
      <w:szCs w:val="22"/>
      <w:u w:color="000000"/>
      <w:lang w:val="es-ES_tradnl"/>
    </w:rPr>
  </w:style>
  <w:style w:type="paragraph" w:customStyle="1" w:styleId="CuerpoA">
    <w:name w:val="Cuerpo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rafodelista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  <w:style w:type="numbering" w:customStyle="1" w:styleId="Estiloimportado3">
    <w:name w:val="Estilo importado 3"/>
    <w:pPr>
      <w:numPr>
        <w:numId w:val="5"/>
      </w:numPr>
    </w:p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table" w:styleId="Tablaconcuadrcula">
    <w:name w:val="Table Grid"/>
    <w:basedOn w:val="Tablanormal"/>
    <w:uiPriority w:val="39"/>
    <w:rsid w:val="00AD03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 Narrow" w:eastAsiaTheme="minorHAnsi" w:hAnsi="Arial Narrow" w:cstheme="minorBidi"/>
      <w:sz w:val="26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importado7">
    <w:name w:val="Estilo importado 7"/>
    <w:rsid w:val="001B711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277E7-6634-43A9-8DD9-ABF6E6C0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800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CARPIO JESUS ARTURO</dc:creator>
  <cp:lastModifiedBy>GONZALEZ VEGA KARLA MIREYA</cp:lastModifiedBy>
  <cp:revision>36</cp:revision>
  <dcterms:created xsi:type="dcterms:W3CDTF">2023-04-18T00:13:00Z</dcterms:created>
  <dcterms:modified xsi:type="dcterms:W3CDTF">2024-04-10T23:12:00Z</dcterms:modified>
</cp:coreProperties>
</file>