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E9E" w:rsidRDefault="004B698A" w:rsidP="00B77E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B77E9E" w:rsidRPr="00607742" w:rsidRDefault="00B77E9E" w:rsidP="00B77E9E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</w:t>
      </w:r>
      <w:r w:rsidR="00463EEC">
        <w:rPr>
          <w:rFonts w:ascii="Arial" w:hAnsi="Arial" w:cs="Arial"/>
          <w:b/>
          <w:lang w:val="es-MX"/>
        </w:rPr>
        <w:t xml:space="preserve">         Fecha de elaboración 0</w:t>
      </w:r>
      <w:r w:rsidR="004B698A">
        <w:rPr>
          <w:rFonts w:ascii="Arial" w:hAnsi="Arial" w:cs="Arial"/>
          <w:b/>
          <w:lang w:val="es-MX"/>
        </w:rPr>
        <w:t>6</w:t>
      </w:r>
      <w:r>
        <w:rPr>
          <w:rFonts w:ascii="Arial" w:hAnsi="Arial" w:cs="Arial"/>
          <w:b/>
          <w:lang w:val="es-MX"/>
        </w:rPr>
        <w:t>/1</w:t>
      </w:r>
      <w:r w:rsidR="00463EEC">
        <w:rPr>
          <w:rFonts w:ascii="Arial" w:hAnsi="Arial" w:cs="Arial"/>
          <w:b/>
          <w:lang w:val="es-MX"/>
        </w:rPr>
        <w:t>1</w:t>
      </w:r>
      <w:r w:rsidR="004B698A">
        <w:rPr>
          <w:rFonts w:ascii="Arial" w:hAnsi="Arial" w:cs="Arial"/>
          <w:b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77E9E" w:rsidRPr="00811877" w:rsidTr="00AA60D9">
        <w:tc>
          <w:tcPr>
            <w:tcW w:w="14283" w:type="dxa"/>
          </w:tcPr>
          <w:p w:rsidR="00B77E9E" w:rsidRPr="00811877" w:rsidRDefault="00B77E9E" w:rsidP="00AA60D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02 Junta Distrital Ejecutiva</w:t>
            </w:r>
          </w:p>
        </w:tc>
      </w:tr>
      <w:tr w:rsidR="00B77E9E" w:rsidRPr="00811877" w:rsidTr="00AA60D9">
        <w:tc>
          <w:tcPr>
            <w:tcW w:w="14283" w:type="dxa"/>
          </w:tcPr>
          <w:p w:rsidR="00B77E9E" w:rsidRPr="00811877" w:rsidRDefault="00B77E9E" w:rsidP="00B77E9E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Lic. Mario José Ochoa Quintero; Vocal Ejecutivo</w:t>
            </w:r>
          </w:p>
        </w:tc>
      </w:tr>
      <w:tr w:rsidR="00B77E9E" w:rsidRPr="00811877" w:rsidTr="00AA60D9">
        <w:tc>
          <w:tcPr>
            <w:tcW w:w="14283" w:type="dxa"/>
          </w:tcPr>
          <w:p w:rsidR="00B77E9E" w:rsidRPr="00811877" w:rsidRDefault="00B77E9E" w:rsidP="00AA60D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Calle “E” No. 451, Segunda Sección</w:t>
            </w:r>
          </w:p>
        </w:tc>
      </w:tr>
      <w:tr w:rsidR="00B77E9E" w:rsidRPr="00811877" w:rsidTr="00AA60D9">
        <w:tc>
          <w:tcPr>
            <w:tcW w:w="14283" w:type="dxa"/>
          </w:tcPr>
          <w:p w:rsidR="00B77E9E" w:rsidRPr="00811877" w:rsidRDefault="00B77E9E" w:rsidP="00AA60D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686 552 81 19</w:t>
            </w:r>
          </w:p>
        </w:tc>
      </w:tr>
      <w:tr w:rsidR="00B77E9E" w:rsidRPr="00811877" w:rsidTr="00AA60D9">
        <w:tc>
          <w:tcPr>
            <w:tcW w:w="14283" w:type="dxa"/>
          </w:tcPr>
          <w:p w:rsidR="00B77E9E" w:rsidRPr="00811877" w:rsidRDefault="00B77E9E" w:rsidP="00AA60D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mario.ochoa@ine.mx</w:t>
            </w:r>
          </w:p>
        </w:tc>
      </w:tr>
    </w:tbl>
    <w:p w:rsidR="00B77E9E" w:rsidRDefault="00B77E9E" w:rsidP="00B77E9E">
      <w:pPr>
        <w:jc w:val="both"/>
        <w:rPr>
          <w:rFonts w:ascii="Arial" w:hAnsi="Arial" w:cs="Arial"/>
          <w:lang w:val="es-MX"/>
        </w:rPr>
      </w:pPr>
    </w:p>
    <w:p w:rsidR="00B77E9E" w:rsidRPr="00607742" w:rsidRDefault="00B77E9E" w:rsidP="00B77E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77E9E" w:rsidRPr="00F24365" w:rsidTr="00AA60D9">
        <w:tc>
          <w:tcPr>
            <w:tcW w:w="14283" w:type="dxa"/>
          </w:tcPr>
          <w:p w:rsidR="00B77E9E" w:rsidRPr="005F46C3" w:rsidRDefault="00B77E9E" w:rsidP="00D5226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B77E9E" w:rsidRPr="00F24365" w:rsidTr="00AA60D9">
        <w:tc>
          <w:tcPr>
            <w:tcW w:w="14283" w:type="dxa"/>
          </w:tcPr>
          <w:p w:rsidR="00B77E9E" w:rsidRPr="00875566" w:rsidRDefault="00B77E9E" w:rsidP="00B77E9E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B77E9E" w:rsidRPr="00D442C8" w:rsidRDefault="00B77E9E" w:rsidP="00B77E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77E9E" w:rsidRPr="00811877" w:rsidTr="00AA60D9">
        <w:tc>
          <w:tcPr>
            <w:tcW w:w="14283" w:type="dxa"/>
          </w:tcPr>
          <w:p w:rsidR="00B77E9E" w:rsidRPr="00811877" w:rsidRDefault="00B77E9E" w:rsidP="00AA60D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77E9E" w:rsidRPr="00811877" w:rsidTr="00AA60D9">
        <w:tc>
          <w:tcPr>
            <w:tcW w:w="14283" w:type="dxa"/>
          </w:tcPr>
          <w:p w:rsidR="00B77E9E" w:rsidRPr="00811877" w:rsidRDefault="00B77E9E" w:rsidP="00045D9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5226B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  <w:r w:rsidR="00045D9C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Profesional Electoral</w:t>
            </w:r>
          </w:p>
        </w:tc>
      </w:tr>
    </w:tbl>
    <w:p w:rsidR="00B77E9E" w:rsidRPr="00412D50" w:rsidRDefault="00B77E9E" w:rsidP="00B77E9E">
      <w:pPr>
        <w:jc w:val="both"/>
        <w:rPr>
          <w:rFonts w:ascii="Arial" w:hAnsi="Arial" w:cs="Arial"/>
          <w:color w:val="808080"/>
          <w:lang w:val="es-MX"/>
        </w:rPr>
      </w:pPr>
    </w:p>
    <w:p w:rsidR="00B77E9E" w:rsidRDefault="00B77E9E" w:rsidP="00B77E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77E9E" w:rsidRPr="00811877" w:rsidTr="00AA60D9">
        <w:tc>
          <w:tcPr>
            <w:tcW w:w="2802" w:type="dxa"/>
            <w:vAlign w:val="center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B77E9E" w:rsidRPr="00811877" w:rsidTr="00AA60D9">
        <w:tc>
          <w:tcPr>
            <w:tcW w:w="2802" w:type="dxa"/>
          </w:tcPr>
          <w:p w:rsidR="00B77E9E" w:rsidRPr="00811877" w:rsidRDefault="00D5226B" w:rsidP="00AA60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del Personal del Servicio</w:t>
            </w:r>
          </w:p>
        </w:tc>
        <w:tc>
          <w:tcPr>
            <w:tcW w:w="4394" w:type="dxa"/>
          </w:tcPr>
          <w:p w:rsidR="00B77E9E" w:rsidRPr="00811877" w:rsidRDefault="00D5226B" w:rsidP="00D5226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Metas Individuales para Vocal Ejecutivo Distrital y Metas Colectiv</w:t>
            </w:r>
            <w:r w:rsidR="007952BA">
              <w:rPr>
                <w:rFonts w:ascii="Arial" w:hAnsi="Arial" w:cs="Arial"/>
                <w:sz w:val="20"/>
                <w:szCs w:val="20"/>
                <w:lang w:val="es-MX"/>
              </w:rPr>
              <w:t>as para todos los Miembros del 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ervicio Profesional Electoral</w:t>
            </w:r>
          </w:p>
        </w:tc>
        <w:tc>
          <w:tcPr>
            <w:tcW w:w="2410" w:type="dxa"/>
          </w:tcPr>
          <w:p w:rsidR="007952BA" w:rsidRDefault="007952BA" w:rsidP="007952B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77E9E" w:rsidRPr="00811877" w:rsidRDefault="00D5226B" w:rsidP="007952B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4B698A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7952BA" w:rsidRDefault="007952BA" w:rsidP="00D5226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77E9E" w:rsidRPr="00811877" w:rsidRDefault="00D5226B" w:rsidP="00D5226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7952B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B77E9E" w:rsidRPr="00811877" w:rsidRDefault="004B698A" w:rsidP="004B698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 w:rsidR="00D5226B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 w:rsidR="00D5226B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del Vocal Ejecutivo</w:t>
            </w:r>
          </w:p>
        </w:tc>
      </w:tr>
    </w:tbl>
    <w:p w:rsidR="00B77E9E" w:rsidRDefault="00B77E9E" w:rsidP="00B77E9E">
      <w:pPr>
        <w:jc w:val="both"/>
        <w:rPr>
          <w:rFonts w:ascii="Arial" w:hAnsi="Arial" w:cs="Arial"/>
          <w:b/>
          <w:lang w:val="es-MX"/>
        </w:rPr>
      </w:pPr>
    </w:p>
    <w:p w:rsidR="00B77E9E" w:rsidRPr="00D442C8" w:rsidRDefault="00B77E9E" w:rsidP="00B77E9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B77E9E" w:rsidRPr="00811877" w:rsidTr="00AA60D9">
        <w:tc>
          <w:tcPr>
            <w:tcW w:w="4928" w:type="dxa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D5226B" w:rsidRDefault="00D5226B" w:rsidP="00AA60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77E9E" w:rsidRPr="00D5226B" w:rsidRDefault="00D5226B" w:rsidP="00AA60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5226B">
              <w:rPr>
                <w:rFonts w:ascii="Arial" w:hAnsi="Arial" w:cs="Arial"/>
                <w:sz w:val="20"/>
                <w:szCs w:val="20"/>
                <w:lang w:val="es-MX"/>
              </w:rPr>
              <w:t>C. Norma Leticia Ovalle Vaquera</w:t>
            </w:r>
          </w:p>
          <w:p w:rsidR="00D5226B" w:rsidRPr="00D5226B" w:rsidRDefault="00D5226B" w:rsidP="00AA60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5226B">
              <w:rPr>
                <w:rFonts w:ascii="Arial" w:hAnsi="Arial" w:cs="Arial"/>
                <w:sz w:val="20"/>
                <w:szCs w:val="20"/>
                <w:lang w:val="es-MX"/>
              </w:rPr>
              <w:t>Secretaria de Vocalía Ejecutiva</w:t>
            </w:r>
            <w:r w:rsidR="007952BA">
              <w:rPr>
                <w:rFonts w:ascii="Arial" w:hAnsi="Arial" w:cs="Arial"/>
                <w:sz w:val="20"/>
                <w:szCs w:val="20"/>
                <w:lang w:val="es-MX"/>
              </w:rPr>
              <w:t xml:space="preserve"> Distrital</w:t>
            </w:r>
          </w:p>
          <w:p w:rsidR="00D5226B" w:rsidRPr="00811877" w:rsidRDefault="00D5226B" w:rsidP="00AA60D9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252" w:type="dxa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B77E9E" w:rsidRDefault="00B77E9E" w:rsidP="00AA60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5226B" w:rsidRDefault="00D5226B" w:rsidP="00AA60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Lic. Mario José Ochoa Quintero</w:t>
            </w:r>
          </w:p>
          <w:p w:rsidR="00D5226B" w:rsidRPr="001072F3" w:rsidRDefault="00D5226B" w:rsidP="00AA60D9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</w:tc>
        <w:tc>
          <w:tcPr>
            <w:tcW w:w="5103" w:type="dxa"/>
          </w:tcPr>
          <w:p w:rsidR="00B77E9E" w:rsidRPr="00811877" w:rsidRDefault="00B77E9E" w:rsidP="00AA60D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D5226B" w:rsidRDefault="00D5226B" w:rsidP="00D5226B">
            <w:pPr>
              <w:tabs>
                <w:tab w:val="left" w:pos="990"/>
                <w:tab w:val="center" w:pos="2443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  <w:p w:rsidR="00045D9C" w:rsidRDefault="00D5226B" w:rsidP="00045D9C">
            <w:pPr>
              <w:tabs>
                <w:tab w:val="left" w:pos="990"/>
                <w:tab w:val="center" w:pos="2443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045D9C">
              <w:rPr>
                <w:rFonts w:ascii="Arial" w:hAnsi="Arial" w:cs="Arial"/>
                <w:sz w:val="20"/>
                <w:szCs w:val="20"/>
                <w:lang w:val="es-MX"/>
              </w:rPr>
              <w:t>Lic. Alma Iris Regalado Valdez</w:t>
            </w:r>
          </w:p>
          <w:p w:rsidR="00045D9C" w:rsidRDefault="00045D9C" w:rsidP="00045D9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  <w:p w:rsidR="00B77E9E" w:rsidRPr="00811877" w:rsidRDefault="00B77E9E" w:rsidP="007952BA">
            <w:pPr>
              <w:tabs>
                <w:tab w:val="left" w:pos="990"/>
                <w:tab w:val="center" w:pos="2443"/>
              </w:tabs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77E9E" w:rsidRPr="00811877" w:rsidRDefault="00B77E9E" w:rsidP="00AA60D9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B77E9E" w:rsidRPr="00811877" w:rsidRDefault="00B77E9E" w:rsidP="00AA60D9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B77E9E" w:rsidRDefault="00B77E9E" w:rsidP="00B77E9E">
      <w:pPr>
        <w:jc w:val="both"/>
        <w:rPr>
          <w:rFonts w:ascii="Arial" w:hAnsi="Arial" w:cs="Arial"/>
          <w:lang w:val="es-MX"/>
        </w:rPr>
      </w:pPr>
    </w:p>
    <w:p w:rsidR="00202519" w:rsidRDefault="00202519"/>
    <w:p w:rsidR="00C3279E" w:rsidRDefault="00C3279E" w:rsidP="00C327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C3279E" w:rsidRDefault="00C3279E" w:rsidP="00C3279E">
      <w:pPr>
        <w:jc w:val="center"/>
        <w:rPr>
          <w:rFonts w:ascii="Arial" w:hAnsi="Arial" w:cs="Arial"/>
          <w:b/>
          <w:lang w:val="es-MX"/>
        </w:rPr>
      </w:pPr>
    </w:p>
    <w:p w:rsidR="00C3279E" w:rsidRPr="00607742" w:rsidRDefault="00C3279E" w:rsidP="00C3279E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lastRenderedPageBreak/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    Fecha de elaboración 06/11/2015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02 Junta Distrital Ejecutiva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Lic. Alma Iris Regalado Valdez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>Calle “E” No. 451, Segunda Sección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686 5526 026 ext. 104 IP 020202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7" w:history="1">
              <w:r w:rsidRPr="00F50C2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alma.regalado@ine.mx</w:t>
              </w:r>
            </w:hyperlink>
          </w:p>
        </w:tc>
      </w:tr>
    </w:tbl>
    <w:p w:rsidR="00C3279E" w:rsidRPr="004E7E83" w:rsidRDefault="00C3279E" w:rsidP="00C3279E">
      <w:pPr>
        <w:jc w:val="both"/>
        <w:rPr>
          <w:rFonts w:ascii="Arial" w:hAnsi="Arial" w:cs="Arial"/>
        </w:rPr>
      </w:pPr>
    </w:p>
    <w:p w:rsidR="00C3279E" w:rsidRPr="00607742" w:rsidRDefault="00C3279E" w:rsidP="00C327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3279E" w:rsidRPr="00F24365" w:rsidTr="004D79D6">
        <w:tc>
          <w:tcPr>
            <w:tcW w:w="14283" w:type="dxa"/>
          </w:tcPr>
          <w:p w:rsidR="00C3279E" w:rsidRPr="008447FE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C3279E" w:rsidRPr="00F24365" w:rsidTr="004D79D6">
        <w:tc>
          <w:tcPr>
            <w:tcW w:w="14283" w:type="dxa"/>
          </w:tcPr>
          <w:p w:rsidR="00C3279E" w:rsidRPr="00875566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C3279E" w:rsidRDefault="00C3279E" w:rsidP="00C3279E">
      <w:pPr>
        <w:jc w:val="both"/>
        <w:rPr>
          <w:rFonts w:ascii="Arial" w:hAnsi="Arial" w:cs="Arial"/>
          <w:lang w:val="es-MX"/>
        </w:rPr>
      </w:pPr>
    </w:p>
    <w:p w:rsidR="00C3279E" w:rsidRPr="00D442C8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2  </w:t>
            </w:r>
            <w:r w:rsidRPr="005A08FF">
              <w:rPr>
                <w:rFonts w:ascii="Arial" w:hAnsi="Arial" w:cs="Arial"/>
                <w:sz w:val="20"/>
                <w:szCs w:val="20"/>
                <w:lang w:val="es-MX"/>
              </w:rPr>
              <w:t>Asuntos Jurídicos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C3279E" w:rsidRPr="009B32C1" w:rsidRDefault="00C3279E" w:rsidP="00C3279E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Pr="009B32C1" w:rsidRDefault="00C3279E" w:rsidP="00C3279E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A54C94" w:rsidRDefault="00C3279E" w:rsidP="004D79D6">
            <w:pPr>
              <w:ind w:right="-108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2.19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13490">
              <w:rPr>
                <w:rFonts w:ascii="Arial" w:hAnsi="Arial" w:cs="Arial"/>
                <w:color w:val="000000"/>
                <w:sz w:val="22"/>
                <w:szCs w:val="22"/>
              </w:rPr>
              <w:t>Medios de Impugnación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Medios de Impugnación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2014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-2015</w:t>
            </w:r>
          </w:p>
        </w:tc>
        <w:tc>
          <w:tcPr>
            <w:tcW w:w="2126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8 Expedientes</w:t>
            </w:r>
          </w:p>
        </w:tc>
        <w:tc>
          <w:tcPr>
            <w:tcW w:w="2551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Archivero 1/ Cajón</w:t>
            </w:r>
          </w:p>
        </w:tc>
      </w:tr>
    </w:tbl>
    <w:p w:rsidR="00C3279E" w:rsidRPr="009B32C1" w:rsidRDefault="00C3279E" w:rsidP="00C3279E">
      <w:pPr>
        <w:jc w:val="both"/>
        <w:rPr>
          <w:rFonts w:ascii="Arial" w:hAnsi="Arial" w:cs="Arial"/>
          <w:b/>
          <w:lang w:val="es-MX"/>
        </w:rPr>
      </w:pPr>
    </w:p>
    <w:p w:rsidR="00C3279E" w:rsidRPr="009B32C1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 4 </w:t>
            </w:r>
            <w:r w:rsidRPr="005A08FF">
              <w:rPr>
                <w:rFonts w:ascii="Arial" w:hAnsi="Arial" w:cs="Arial"/>
                <w:sz w:val="20"/>
                <w:szCs w:val="20"/>
                <w:lang w:val="es-MX"/>
              </w:rPr>
              <w:t>Recursos Humanos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C3279E" w:rsidRPr="009B32C1" w:rsidRDefault="00C3279E" w:rsidP="00C3279E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Pr="009B32C1" w:rsidRDefault="00C3279E" w:rsidP="00C3279E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4.5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13490">
              <w:rPr>
                <w:rFonts w:ascii="Arial" w:hAnsi="Arial" w:cs="Arial"/>
                <w:color w:val="000000"/>
                <w:sz w:val="22"/>
                <w:szCs w:val="22"/>
              </w:rPr>
              <w:t>Nomina de Pago de Personal</w:t>
            </w:r>
          </w:p>
        </w:tc>
        <w:tc>
          <w:tcPr>
            <w:tcW w:w="4394" w:type="dxa"/>
            <w:vAlign w:val="bottom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Nóminas de Plaza Presupuestal y Honorarios.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13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Expedientes 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  <w:vAlign w:val="bottom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811877" w:rsidTr="004D79D6">
        <w:trPr>
          <w:trHeight w:val="461"/>
        </w:trPr>
        <w:tc>
          <w:tcPr>
            <w:tcW w:w="2802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4.6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Reclutamiento y Selección de Personal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Altas de Personal, Actas Administrativas, Trabajo, Licencias Médicas, Planilla y Renuncias.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3 Expedientes 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  <w:vAlign w:val="center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4.8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Control de Asistencia (vacaciones, descansos y licencias, incapacidades etc)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Constancias de Sueldos y Salarios, Reportes de Asistencias, Vacaciones y Días de Descanso.</w:t>
            </w:r>
          </w:p>
        </w:tc>
        <w:tc>
          <w:tcPr>
            <w:tcW w:w="2410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4.16</w:t>
            </w:r>
            <w: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Control de Prestaciones en Materia Eco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nómica (FONAC, Sistema de Ahorro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para el Retiro, Seguros etc)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Estados de Cuenta MetLife, solicitud de quinquenio.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4.21</w:t>
            </w:r>
            <w: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Programa y Servicios Sociales, Culturales de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Seguridad e Higiene en el Trabajo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Comisión Mixta de Seguridad e Higiene.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</w:tbl>
    <w:p w:rsidR="00C3279E" w:rsidRDefault="00C3279E" w:rsidP="00C3279E">
      <w:pPr>
        <w:jc w:val="both"/>
        <w:rPr>
          <w:rFonts w:ascii="Arial" w:hAnsi="Arial" w:cs="Arial"/>
          <w:lang w:val="es-MX"/>
        </w:rPr>
      </w:pPr>
    </w:p>
    <w:p w:rsidR="00C3279E" w:rsidRPr="00D442C8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5 </w:t>
            </w:r>
            <w:r w:rsidRPr="005A08FF">
              <w:rPr>
                <w:rFonts w:ascii="Arial" w:hAnsi="Arial" w:cs="Arial"/>
                <w:sz w:val="20"/>
                <w:szCs w:val="20"/>
                <w:lang w:val="es-MX"/>
              </w:rPr>
              <w:t>Recursos Financieros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C3279E" w:rsidRPr="009B32C1" w:rsidRDefault="00C3279E" w:rsidP="00C3279E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Pr="009B32C1" w:rsidRDefault="00C3279E" w:rsidP="00C3279E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A54C94" w:rsidTr="004D79D6">
        <w:tc>
          <w:tcPr>
            <w:tcW w:w="2802" w:type="dxa"/>
            <w:vAlign w:val="bottom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5.3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Gastos o Egresos por Partida Presupuestal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961D4">
              <w:rPr>
                <w:rFonts w:ascii="Arial" w:hAnsi="Arial" w:cs="Arial"/>
                <w:color w:val="000000"/>
                <w:sz w:val="22"/>
                <w:szCs w:val="22"/>
              </w:rPr>
              <w:t>Anteproyecto de Presupuesto, Avisos de la Banca, Fondo Emergente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A54C94" w:rsidTr="004D79D6">
        <w:tc>
          <w:tcPr>
            <w:tcW w:w="2802" w:type="dxa"/>
            <w:vAlign w:val="bottom"/>
          </w:tcPr>
          <w:p w:rsidR="00C3279E" w:rsidRPr="00A54C94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5.15</w:t>
            </w:r>
            <w: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Transferencias de Presupuesto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Solicitudes de Transferencia Presupuestales.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A54C94" w:rsidTr="004D79D6">
        <w:tc>
          <w:tcPr>
            <w:tcW w:w="2802" w:type="dxa"/>
            <w:vAlign w:val="bottom"/>
          </w:tcPr>
          <w:p w:rsidR="00C3279E" w:rsidRPr="00A54C94" w:rsidRDefault="00C3279E" w:rsidP="004D79D6">
            <w:pPr>
              <w:spacing w:line="48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5.23</w:t>
            </w:r>
            <w: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Conciliaciones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Conciliaciones Bancarias.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7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A54C94" w:rsidTr="004D79D6">
        <w:tc>
          <w:tcPr>
            <w:tcW w:w="2802" w:type="dxa"/>
            <w:vAlign w:val="bottom"/>
          </w:tcPr>
          <w:p w:rsidR="00C3279E" w:rsidRPr="00A54C94" w:rsidRDefault="00C3279E" w:rsidP="004D79D6">
            <w:pPr>
              <w:spacing w:line="48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5.29</w:t>
            </w:r>
            <w:r>
              <w:t xml:space="preserve"> </w:t>
            </w:r>
            <w:r w:rsidRPr="006C495E">
              <w:rPr>
                <w:rFonts w:ascii="Arial" w:hAnsi="Arial" w:cs="Arial"/>
                <w:color w:val="000000"/>
                <w:sz w:val="22"/>
                <w:szCs w:val="22"/>
              </w:rPr>
              <w:t>Reintegros</w:t>
            </w:r>
          </w:p>
        </w:tc>
        <w:tc>
          <w:tcPr>
            <w:tcW w:w="4394" w:type="dxa"/>
          </w:tcPr>
          <w:p w:rsidR="00C3279E" w:rsidRPr="00A54C94" w:rsidRDefault="00C3279E" w:rsidP="004D79D6">
            <w:pPr>
              <w:rPr>
                <w:rFonts w:ascii="Arial" w:hAnsi="Arial" w:cs="Arial"/>
                <w:color w:val="000000"/>
                <w:sz w:val="22"/>
              </w:rPr>
            </w:pPr>
            <w:r w:rsidRPr="00A54C94">
              <w:rPr>
                <w:rFonts w:ascii="Arial" w:hAnsi="Arial" w:cs="Arial"/>
                <w:color w:val="000000"/>
                <w:sz w:val="22"/>
                <w:szCs w:val="22"/>
              </w:rPr>
              <w:t>Reintegro de Recursos.</w:t>
            </w:r>
          </w:p>
        </w:tc>
        <w:tc>
          <w:tcPr>
            <w:tcW w:w="2410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Archivero 1A/</w:t>
            </w:r>
          </w:p>
          <w:p w:rsidR="00C3279E" w:rsidRPr="00A54C94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A54C94">
              <w:rPr>
                <w:rFonts w:ascii="Arial" w:hAnsi="Arial" w:cs="Arial"/>
                <w:sz w:val="22"/>
                <w:szCs w:val="22"/>
              </w:rPr>
              <w:t>Administrativa/Cajón</w:t>
            </w:r>
          </w:p>
        </w:tc>
      </w:tr>
    </w:tbl>
    <w:p w:rsidR="00C3279E" w:rsidRPr="00A54C94" w:rsidRDefault="00C3279E" w:rsidP="00C3279E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C3279E" w:rsidRDefault="00C3279E" w:rsidP="00C3279E">
      <w:pPr>
        <w:jc w:val="both"/>
        <w:rPr>
          <w:rFonts w:ascii="Arial" w:hAnsi="Arial" w:cs="Arial"/>
          <w:lang w:val="es-MX"/>
        </w:rPr>
      </w:pPr>
    </w:p>
    <w:p w:rsidR="00C3279E" w:rsidRPr="00D442C8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5A08FF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6 </w:t>
            </w:r>
            <w:r w:rsidRPr="005A08FF">
              <w:rPr>
                <w:rFonts w:ascii="Arial" w:hAnsi="Arial" w:cs="Arial"/>
                <w:sz w:val="20"/>
                <w:szCs w:val="20"/>
                <w:lang w:val="es-MX"/>
              </w:rPr>
              <w:t xml:space="preserve">Recursos </w:t>
            </w:r>
            <w:r w:rsidRPr="005A08FF">
              <w:rPr>
                <w:rFonts w:ascii="Arial" w:hAnsi="Arial" w:cs="Arial"/>
                <w:sz w:val="20"/>
                <w:szCs w:val="20"/>
              </w:rPr>
              <w:t>Materiales y Obra Pública</w:t>
            </w:r>
          </w:p>
        </w:tc>
      </w:tr>
    </w:tbl>
    <w:p w:rsidR="00C3279E" w:rsidRPr="009B32C1" w:rsidRDefault="00C3279E" w:rsidP="00C3279E">
      <w:pPr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Default="00C3279E" w:rsidP="00C3279E">
      <w:pPr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Pr="009B32C1" w:rsidRDefault="00C3279E" w:rsidP="00C3279E">
      <w:pPr>
        <w:rPr>
          <w:rFonts w:ascii="Arial" w:hAnsi="Arial" w:cs="Arial"/>
          <w:sz w:val="10"/>
          <w:szCs w:val="1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c>
          <w:tcPr>
            <w:tcW w:w="2802" w:type="dxa"/>
            <w:vAlign w:val="bottom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6.2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12E48">
              <w:rPr>
                <w:rFonts w:ascii="Arial" w:hAnsi="Arial" w:cs="Arial"/>
                <w:sz w:val="22"/>
                <w:szCs w:val="22"/>
              </w:rPr>
              <w:t>Programas y Proyectos en Materia de Recursos Materiales y Obra Pública,  Conservación y Mantenimiento</w:t>
            </w:r>
          </w:p>
        </w:tc>
        <w:tc>
          <w:tcPr>
            <w:tcW w:w="4394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sz w:val="22"/>
              </w:rPr>
            </w:pPr>
            <w:r w:rsidRPr="00B12E48">
              <w:rPr>
                <w:rFonts w:ascii="Arial" w:hAnsi="Arial" w:cs="Arial"/>
                <w:sz w:val="22"/>
                <w:szCs w:val="22"/>
              </w:rPr>
              <w:t xml:space="preserve">Proyectos en Materia de Recursos </w:t>
            </w:r>
            <w:r>
              <w:rPr>
                <w:rFonts w:ascii="Arial" w:hAnsi="Arial" w:cs="Arial"/>
                <w:sz w:val="22"/>
                <w:szCs w:val="22"/>
              </w:rPr>
              <w:t xml:space="preserve">Materiales y Obra Pública, </w:t>
            </w:r>
            <w:r w:rsidRPr="00B12E48">
              <w:rPr>
                <w:rFonts w:ascii="Arial" w:hAnsi="Arial" w:cs="Arial"/>
                <w:sz w:val="22"/>
                <w:szCs w:val="22"/>
              </w:rPr>
              <w:t>Conservación y Mantenimiento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3279E" w:rsidRPr="00B12E48" w:rsidRDefault="00C3279E" w:rsidP="004D79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5 Expedientes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Archivero 1/ Cajón 1</w:t>
            </w:r>
          </w:p>
        </w:tc>
      </w:tr>
      <w:tr w:rsidR="00C3279E" w:rsidRPr="00811877" w:rsidTr="004D79D6">
        <w:tc>
          <w:tcPr>
            <w:tcW w:w="2802" w:type="dxa"/>
            <w:vAlign w:val="bottom"/>
          </w:tcPr>
          <w:p w:rsidR="00C3279E" w:rsidRPr="00B12E48" w:rsidRDefault="00C3279E" w:rsidP="004D79D6">
            <w:pPr>
              <w:spacing w:line="48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6.6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Contratos</w:t>
            </w:r>
          </w:p>
        </w:tc>
        <w:tc>
          <w:tcPr>
            <w:tcW w:w="4394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Contratos de Arrendamiento, fotocopiadora, limpieza y vigilancia.</w:t>
            </w:r>
          </w:p>
        </w:tc>
        <w:tc>
          <w:tcPr>
            <w:tcW w:w="241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B12E48" w:rsidRDefault="00C3279E" w:rsidP="004D79D6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   </w:t>
            </w: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B12E48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6.17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12E48">
              <w:rPr>
                <w:rFonts w:ascii="Arial" w:hAnsi="Arial" w:cs="Arial"/>
                <w:sz w:val="22"/>
                <w:szCs w:val="22"/>
              </w:rPr>
              <w:t>Inventario Físico y Control de Bienes Muebles</w:t>
            </w:r>
          </w:p>
        </w:tc>
        <w:tc>
          <w:tcPr>
            <w:tcW w:w="4394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sz w:val="22"/>
              </w:rPr>
            </w:pPr>
            <w:r w:rsidRPr="00B961D4">
              <w:rPr>
                <w:rFonts w:ascii="Arial" w:hAnsi="Arial" w:cs="Arial"/>
                <w:sz w:val="22"/>
                <w:szCs w:val="22"/>
              </w:rPr>
              <w:t>Traspaso de Mobiliario y Equipo, Traspasos de Bienes de Activo fijo, Incremento al Programa Anual de Desincorporación de Bienes Muebles 2015</w:t>
            </w:r>
          </w:p>
        </w:tc>
        <w:tc>
          <w:tcPr>
            <w:tcW w:w="241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Expedientes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 w:rsidRPr="00B12E48">
              <w:rPr>
                <w:rFonts w:ascii="Arial" w:hAnsi="Arial" w:cs="Arial"/>
                <w:sz w:val="22"/>
                <w:szCs w:val="22"/>
              </w:rPr>
              <w:t>Archivero 1A/ Administrativa/Cajón</w:t>
            </w:r>
          </w:p>
        </w:tc>
      </w:tr>
      <w:tr w:rsidR="00C3279E" w:rsidRPr="00811877" w:rsidTr="004D79D6">
        <w:trPr>
          <w:trHeight w:val="1131"/>
        </w:trPr>
        <w:tc>
          <w:tcPr>
            <w:tcW w:w="2802" w:type="dxa"/>
            <w:vAlign w:val="bottom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6.23 Comités y Subcomités de Adquisiciones, Arrendamientos y Servicios</w:t>
            </w:r>
          </w:p>
        </w:tc>
        <w:tc>
          <w:tcPr>
            <w:tcW w:w="4394" w:type="dxa"/>
          </w:tcPr>
          <w:p w:rsidR="00C3279E" w:rsidRPr="007E7A26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Actas de Sesiones del Subcomité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Adquisiciones y Administración.</w:t>
            </w:r>
          </w:p>
        </w:tc>
        <w:tc>
          <w:tcPr>
            <w:tcW w:w="241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10 Expedientes</w:t>
            </w:r>
          </w:p>
        </w:tc>
        <w:tc>
          <w:tcPr>
            <w:tcW w:w="2551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Archivero 1/ Cajón 1</w:t>
            </w:r>
          </w:p>
        </w:tc>
      </w:tr>
    </w:tbl>
    <w:p w:rsidR="00C3279E" w:rsidRPr="009B32C1" w:rsidRDefault="00C3279E" w:rsidP="00C3279E">
      <w:pPr>
        <w:jc w:val="both"/>
        <w:rPr>
          <w:rFonts w:ascii="Arial" w:hAnsi="Arial" w:cs="Arial"/>
          <w:lang w:val="es-MX"/>
        </w:rPr>
      </w:pPr>
    </w:p>
    <w:p w:rsidR="00C3279E" w:rsidRPr="009B32C1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7 </w:t>
            </w:r>
            <w:r w:rsidRPr="005A08FF">
              <w:rPr>
                <w:rFonts w:ascii="Arial" w:hAnsi="Arial" w:cs="Arial"/>
                <w:sz w:val="20"/>
                <w:szCs w:val="20"/>
                <w:lang w:val="es-MX"/>
              </w:rPr>
              <w:t>Servicios Generales</w:t>
            </w:r>
          </w:p>
        </w:tc>
      </w:tr>
    </w:tbl>
    <w:p w:rsidR="00C3279E" w:rsidRDefault="00C3279E" w:rsidP="00C3279E">
      <w:pPr>
        <w:rPr>
          <w:rFonts w:ascii="Arial" w:hAnsi="Arial" w:cs="Arial"/>
          <w:strike/>
          <w:sz w:val="16"/>
          <w:szCs w:val="16"/>
          <w:lang w:val="es-MX"/>
        </w:rPr>
      </w:pPr>
    </w:p>
    <w:p w:rsidR="00C3279E" w:rsidRPr="009B32C1" w:rsidRDefault="00C3279E" w:rsidP="00C3279E">
      <w:pPr>
        <w:rPr>
          <w:rFonts w:ascii="Arial" w:hAnsi="Arial" w:cs="Arial"/>
          <w:strike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7.13</w:t>
            </w:r>
            <w:r w:rsidRPr="00B12E48">
              <w:rPr>
                <w:rFonts w:ascii="Arial" w:hAnsi="Arial" w:cs="Arial"/>
                <w:sz w:val="22"/>
                <w:szCs w:val="22"/>
              </w:rPr>
              <w:t xml:space="preserve"> Control de Parque Vehicular</w:t>
            </w:r>
          </w:p>
        </w:tc>
        <w:tc>
          <w:tcPr>
            <w:tcW w:w="4394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sz w:val="22"/>
              </w:rPr>
            </w:pPr>
            <w:r w:rsidRPr="00B961D4">
              <w:rPr>
                <w:rFonts w:ascii="Arial" w:hAnsi="Arial" w:cs="Arial"/>
                <w:sz w:val="22"/>
                <w:szCs w:val="22"/>
              </w:rPr>
              <w:t>Bitácoras de Gasolina, Dotación de Gasolina, Resguardo de Vehículos, Verificación de cumplimiento del servicio arrendado</w:t>
            </w:r>
          </w:p>
        </w:tc>
        <w:tc>
          <w:tcPr>
            <w:tcW w:w="241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26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Archivero 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A</w:t>
            </w: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/ Cajón 1</w:t>
            </w:r>
          </w:p>
        </w:tc>
      </w:tr>
    </w:tbl>
    <w:p w:rsidR="00C3279E" w:rsidRDefault="00C3279E" w:rsidP="00C3279E">
      <w:pPr>
        <w:jc w:val="both"/>
        <w:rPr>
          <w:rFonts w:ascii="Arial" w:hAnsi="Arial" w:cs="Arial"/>
          <w:b/>
          <w:lang w:val="es-MX"/>
        </w:rPr>
      </w:pPr>
    </w:p>
    <w:p w:rsidR="00C3279E" w:rsidRPr="00D442C8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10 </w:t>
            </w:r>
            <w:r w:rsidRPr="009B32C1">
              <w:rPr>
                <w:rFonts w:ascii="Arial" w:hAnsi="Arial" w:cs="Arial"/>
                <w:sz w:val="20"/>
                <w:szCs w:val="20"/>
                <w:lang w:val="es-MX"/>
              </w:rPr>
              <w:t>Control de Auditoría de Actividades Públicas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C3279E" w:rsidRPr="00AB4881" w:rsidRDefault="00C3279E" w:rsidP="00C3279E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Default="00C3279E" w:rsidP="00C3279E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rPr>
          <w:trHeight w:val="731"/>
        </w:trPr>
        <w:tc>
          <w:tcPr>
            <w:tcW w:w="2802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 xml:space="preserve">10.16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Proceso de Entrega Recepción</w:t>
            </w:r>
          </w:p>
        </w:tc>
        <w:tc>
          <w:tcPr>
            <w:tcW w:w="4394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B12E48">
              <w:rPr>
                <w:rFonts w:ascii="Arial" w:hAnsi="Arial" w:cs="Arial"/>
                <w:color w:val="000000"/>
                <w:sz w:val="22"/>
                <w:szCs w:val="22"/>
              </w:rPr>
              <w:t>Entrega y Recepción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 la Vocalía del Secretariado.</w:t>
            </w:r>
          </w:p>
        </w:tc>
        <w:tc>
          <w:tcPr>
            <w:tcW w:w="241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2014</w:t>
            </w:r>
          </w:p>
        </w:tc>
        <w:tc>
          <w:tcPr>
            <w:tcW w:w="212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51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Archivero 1/ Cajón 1</w:t>
            </w:r>
          </w:p>
        </w:tc>
      </w:tr>
    </w:tbl>
    <w:p w:rsidR="00C3279E" w:rsidRPr="00940465" w:rsidRDefault="00C3279E" w:rsidP="00C3279E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C3279E" w:rsidRPr="00940465" w:rsidRDefault="00C3279E" w:rsidP="00C3279E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13 </w:t>
            </w:r>
            <w:r w:rsidRPr="000B4D3A">
              <w:rPr>
                <w:rFonts w:ascii="Arial" w:hAnsi="Arial" w:cs="Arial"/>
                <w:sz w:val="20"/>
                <w:szCs w:val="20"/>
              </w:rPr>
              <w:t>Partidos políticos nacionales y agrupaciones políticas nacionales</w:t>
            </w:r>
            <w:r>
              <w:rPr>
                <w:rFonts w:ascii="Arial" w:hAnsi="Arial" w:cs="Arial"/>
                <w:sz w:val="20"/>
                <w:szCs w:val="20"/>
              </w:rPr>
              <w:t>, prerrogativas y fiscalización</w:t>
            </w:r>
          </w:p>
        </w:tc>
      </w:tr>
    </w:tbl>
    <w:p w:rsidR="00C3279E" w:rsidRDefault="00C3279E" w:rsidP="00C3279E">
      <w:pPr>
        <w:jc w:val="both"/>
        <w:rPr>
          <w:rFonts w:ascii="Arial" w:hAnsi="Arial" w:cs="Arial"/>
          <w:color w:val="808080"/>
          <w:lang w:val="es-MX"/>
        </w:rPr>
      </w:pPr>
    </w:p>
    <w:p w:rsidR="00C3279E" w:rsidRPr="00AB4881" w:rsidRDefault="00C3279E" w:rsidP="00C3279E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4374"/>
        <w:gridCol w:w="2400"/>
        <w:gridCol w:w="2116"/>
        <w:gridCol w:w="2540"/>
      </w:tblGrid>
      <w:tr w:rsidR="00C3279E" w:rsidRPr="00811877" w:rsidTr="004D79D6">
        <w:tc>
          <w:tcPr>
            <w:tcW w:w="279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7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0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1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4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c>
          <w:tcPr>
            <w:tcW w:w="2790" w:type="dxa"/>
            <w:vAlign w:val="bottom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13.1</w:t>
            </w:r>
            <w:r>
              <w:rPr>
                <w:rFonts w:ascii="Arial" w:hAnsi="Arial" w:cs="Arial"/>
                <w:sz w:val="22"/>
                <w:szCs w:val="22"/>
              </w:rPr>
              <w:t xml:space="preserve"> Disposiciones en materia de partidos políticos</w:t>
            </w:r>
          </w:p>
        </w:tc>
        <w:tc>
          <w:tcPr>
            <w:tcW w:w="4374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Lineamientos y manuales </w:t>
            </w:r>
          </w:p>
        </w:tc>
        <w:tc>
          <w:tcPr>
            <w:tcW w:w="240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2014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-2015</w:t>
            </w:r>
          </w:p>
        </w:tc>
        <w:tc>
          <w:tcPr>
            <w:tcW w:w="211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 w:rsidRPr="00B12E48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Expediente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40" w:type="dxa"/>
          </w:tcPr>
          <w:p w:rsidR="00C3279E" w:rsidRDefault="00C3279E" w:rsidP="004D79D6"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  <w:tr w:rsidR="00C3279E" w:rsidRPr="00811877" w:rsidTr="004D79D6">
        <w:tc>
          <w:tcPr>
            <w:tcW w:w="2790" w:type="dxa"/>
            <w:vAlign w:val="bottom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13.5 </w:t>
            </w:r>
            <w:r>
              <w:rPr>
                <w:rFonts w:ascii="Arial" w:hAnsi="Arial" w:cs="Arial"/>
                <w:sz w:val="22"/>
                <w:szCs w:val="22"/>
              </w:rPr>
              <w:t>Constancias de votación</w:t>
            </w:r>
          </w:p>
        </w:tc>
        <w:tc>
          <w:tcPr>
            <w:tcW w:w="4374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Constancias de votación.</w:t>
            </w:r>
          </w:p>
        </w:tc>
        <w:tc>
          <w:tcPr>
            <w:tcW w:w="240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16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</w:p>
        </w:tc>
        <w:tc>
          <w:tcPr>
            <w:tcW w:w="2540" w:type="dxa"/>
          </w:tcPr>
          <w:p w:rsidR="00C3279E" w:rsidRDefault="00C3279E" w:rsidP="004D79D6"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  <w:tr w:rsidR="00C3279E" w:rsidRPr="00811877" w:rsidTr="004D79D6">
        <w:trPr>
          <w:trHeight w:val="499"/>
        </w:trPr>
        <w:tc>
          <w:tcPr>
            <w:tcW w:w="2790" w:type="dxa"/>
            <w:vAlign w:val="bottom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13.6 Candidatos a puestos de elección popular</w:t>
            </w:r>
          </w:p>
        </w:tc>
        <w:tc>
          <w:tcPr>
            <w:tcW w:w="4374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Expedientes de candidatos a puestos de elección popular registrados.</w:t>
            </w:r>
          </w:p>
        </w:tc>
        <w:tc>
          <w:tcPr>
            <w:tcW w:w="240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  <w:tc>
          <w:tcPr>
            <w:tcW w:w="2116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3 Expedientes</w:t>
            </w:r>
          </w:p>
        </w:tc>
        <w:tc>
          <w:tcPr>
            <w:tcW w:w="254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  <w:tr w:rsidR="00C3279E" w:rsidRPr="00811877" w:rsidTr="004D79D6">
        <w:trPr>
          <w:trHeight w:val="499"/>
        </w:trPr>
        <w:tc>
          <w:tcPr>
            <w:tcW w:w="2790" w:type="dxa"/>
            <w:vAlign w:val="bottom"/>
          </w:tcPr>
          <w:p w:rsidR="00C3279E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13.8 Registro de integrantes y representantes ante los órganos del Instituto</w:t>
            </w:r>
          </w:p>
        </w:tc>
        <w:tc>
          <w:tcPr>
            <w:tcW w:w="4374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Registro de integrantes y representantes ante el Instituto, 02 Consejo Distrital.</w:t>
            </w:r>
          </w:p>
        </w:tc>
        <w:tc>
          <w:tcPr>
            <w:tcW w:w="2400" w:type="dxa"/>
          </w:tcPr>
          <w:p w:rsidR="00C3279E" w:rsidRPr="00170F7C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2014-2015</w:t>
            </w:r>
          </w:p>
        </w:tc>
        <w:tc>
          <w:tcPr>
            <w:tcW w:w="2116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</w:p>
        </w:tc>
        <w:tc>
          <w:tcPr>
            <w:tcW w:w="2540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</w:tbl>
    <w:p w:rsidR="00C3279E" w:rsidRDefault="00C3279E" w:rsidP="00C3279E"/>
    <w:p w:rsidR="00C3279E" w:rsidRDefault="00C3279E" w:rsidP="00C3279E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E0A7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B77E9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15 </w:t>
            </w:r>
            <w:r w:rsidRPr="00940465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C3279E" w:rsidRPr="00AB4881" w:rsidRDefault="00C3279E" w:rsidP="00C3279E">
      <w:pPr>
        <w:jc w:val="both"/>
        <w:rPr>
          <w:rFonts w:ascii="Arial" w:hAnsi="Arial" w:cs="Arial"/>
          <w:color w:val="808080"/>
          <w:sz w:val="16"/>
          <w:szCs w:val="16"/>
          <w:lang w:val="es-MX"/>
        </w:rPr>
      </w:pPr>
    </w:p>
    <w:p w:rsidR="00C3279E" w:rsidRPr="007358B9" w:rsidRDefault="00C3279E" w:rsidP="00C3279E">
      <w:pPr>
        <w:rPr>
          <w:rFonts w:ascii="Arial" w:hAnsi="Arial" w:cs="Arial"/>
          <w:sz w:val="12"/>
          <w:szCs w:val="1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4374"/>
        <w:gridCol w:w="2400"/>
        <w:gridCol w:w="2116"/>
        <w:gridCol w:w="2540"/>
      </w:tblGrid>
      <w:tr w:rsidR="00C3279E" w:rsidRPr="00811877" w:rsidTr="004D79D6">
        <w:tc>
          <w:tcPr>
            <w:tcW w:w="279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74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0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1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40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rPr>
          <w:trHeight w:val="542"/>
        </w:trPr>
        <w:tc>
          <w:tcPr>
            <w:tcW w:w="2790" w:type="dxa"/>
          </w:tcPr>
          <w:p w:rsidR="00C3279E" w:rsidRPr="00B12E48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15.1</w:t>
            </w:r>
            <w:r>
              <w:rPr>
                <w:rFonts w:ascii="Arial" w:hAnsi="Arial" w:cs="Arial"/>
                <w:sz w:val="22"/>
                <w:szCs w:val="22"/>
              </w:rPr>
              <w:t xml:space="preserve"> Disposiciones para el proceso electoral</w:t>
            </w:r>
          </w:p>
        </w:tc>
        <w:tc>
          <w:tcPr>
            <w:tcW w:w="4374" w:type="dxa"/>
          </w:tcPr>
          <w:p w:rsidR="00C3279E" w:rsidRPr="00B12E48" w:rsidRDefault="00C3279E" w:rsidP="004D79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Lineamientos y Manuales  </w:t>
            </w:r>
          </w:p>
        </w:tc>
        <w:tc>
          <w:tcPr>
            <w:tcW w:w="2400" w:type="dxa"/>
          </w:tcPr>
          <w:p w:rsidR="00C3279E" w:rsidRPr="00170F7C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2014-2015</w:t>
            </w:r>
          </w:p>
        </w:tc>
        <w:tc>
          <w:tcPr>
            <w:tcW w:w="2116" w:type="dxa"/>
          </w:tcPr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 Expedientes</w:t>
            </w:r>
          </w:p>
        </w:tc>
        <w:tc>
          <w:tcPr>
            <w:tcW w:w="2540" w:type="dxa"/>
          </w:tcPr>
          <w:p w:rsidR="00C3279E" w:rsidRDefault="00C3279E" w:rsidP="004D79D6"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  <w:tr w:rsidR="00C3279E" w:rsidRPr="00811877" w:rsidTr="004D79D6">
        <w:trPr>
          <w:trHeight w:val="693"/>
        </w:trPr>
        <w:tc>
          <w:tcPr>
            <w:tcW w:w="2790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15.2 </w:t>
            </w:r>
            <w:r>
              <w:rPr>
                <w:rFonts w:ascii="Arial" w:hAnsi="Arial" w:cs="Arial"/>
                <w:sz w:val="22"/>
                <w:szCs w:val="22"/>
              </w:rPr>
              <w:t>Proyectos y Programas para el Proceso Electoral</w:t>
            </w:r>
          </w:p>
        </w:tc>
        <w:tc>
          <w:tcPr>
            <w:tcW w:w="4374" w:type="dxa"/>
          </w:tcPr>
          <w:p w:rsidR="00C3279E" w:rsidRDefault="00C3279E" w:rsidP="004D79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Proyectos y Programas para el Proceso Electoral.</w:t>
            </w:r>
          </w:p>
        </w:tc>
        <w:tc>
          <w:tcPr>
            <w:tcW w:w="2400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2014-2015</w:t>
            </w:r>
          </w:p>
        </w:tc>
        <w:tc>
          <w:tcPr>
            <w:tcW w:w="211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</w:p>
        </w:tc>
        <w:tc>
          <w:tcPr>
            <w:tcW w:w="2540" w:type="dxa"/>
          </w:tcPr>
          <w:p w:rsidR="00C3279E" w:rsidRPr="0004310F" w:rsidRDefault="00C3279E" w:rsidP="004D79D6">
            <w:pPr>
              <w:rPr>
                <w:rFonts w:ascii="Arial" w:hAnsi="Arial" w:cs="Arial"/>
                <w:sz w:val="22"/>
                <w:lang w:val="es-MX"/>
              </w:rPr>
            </w:pPr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  <w:tr w:rsidR="00C3279E" w:rsidRPr="00811877" w:rsidTr="004D79D6">
        <w:tc>
          <w:tcPr>
            <w:tcW w:w="2790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15.6 </w:t>
            </w:r>
            <w:r>
              <w:rPr>
                <w:rFonts w:ascii="Arial" w:hAnsi="Arial" w:cs="Arial"/>
                <w:sz w:val="22"/>
                <w:szCs w:val="22"/>
              </w:rPr>
              <w:t>Consejo Distrital</w:t>
            </w:r>
          </w:p>
        </w:tc>
        <w:tc>
          <w:tcPr>
            <w:tcW w:w="4374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sz w:val="22"/>
              </w:rPr>
            </w:pPr>
            <w:r w:rsidRPr="00B961D4">
              <w:rPr>
                <w:rFonts w:ascii="Arial" w:hAnsi="Arial" w:cs="Arial"/>
                <w:sz w:val="22"/>
                <w:szCs w:val="22"/>
              </w:rPr>
              <w:t>Documentación Generada durante el Proceso Electoral Federal  (convocatorias a sesiones, actas de sesiones, actas circunstanciadas, actas administrativas, control de asistencia, minutas de trabajo, actas de cómputo distrital, actas de escrutinio y cómputo en casilla, y reportes de diversos sistemas)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00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2014-2015</w:t>
            </w:r>
          </w:p>
        </w:tc>
        <w:tc>
          <w:tcPr>
            <w:tcW w:w="211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2540" w:type="dxa"/>
          </w:tcPr>
          <w:p w:rsidR="00C3279E" w:rsidRDefault="00C3279E" w:rsidP="004D79D6">
            <w:pPr>
              <w:rPr>
                <w:rFonts w:ascii="Arial" w:hAnsi="Arial" w:cs="Arial"/>
                <w:sz w:val="22"/>
                <w:lang w:val="es-MX"/>
              </w:rPr>
            </w:pPr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  <w:p w:rsidR="00C3279E" w:rsidRPr="00AB4881" w:rsidRDefault="00C3279E" w:rsidP="004D79D6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C3279E" w:rsidRPr="00811877" w:rsidTr="004D79D6">
        <w:trPr>
          <w:trHeight w:val="750"/>
        </w:trPr>
        <w:tc>
          <w:tcPr>
            <w:tcW w:w="2790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15.16 </w:t>
            </w:r>
            <w:r>
              <w:rPr>
                <w:rFonts w:ascii="Arial" w:hAnsi="Arial" w:cs="Arial"/>
                <w:sz w:val="22"/>
                <w:szCs w:val="22"/>
              </w:rPr>
              <w:t>Representantes de partidos políticos ante casillas y generales</w:t>
            </w:r>
          </w:p>
        </w:tc>
        <w:tc>
          <w:tcPr>
            <w:tcW w:w="4374" w:type="dxa"/>
          </w:tcPr>
          <w:p w:rsidR="00C3279E" w:rsidRDefault="00C3279E" w:rsidP="004D79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Representantes de partidos políticos ante casillas y generales.</w:t>
            </w:r>
          </w:p>
        </w:tc>
        <w:tc>
          <w:tcPr>
            <w:tcW w:w="2400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11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</w:p>
        </w:tc>
        <w:tc>
          <w:tcPr>
            <w:tcW w:w="2540" w:type="dxa"/>
          </w:tcPr>
          <w:p w:rsidR="00C3279E" w:rsidRPr="0004310F" w:rsidRDefault="00C3279E" w:rsidP="004D79D6">
            <w:pPr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Archivero 1/ Cajón 3</w:t>
            </w:r>
          </w:p>
        </w:tc>
      </w:tr>
      <w:tr w:rsidR="00C3279E" w:rsidRPr="00811877" w:rsidTr="004D79D6">
        <w:trPr>
          <w:trHeight w:val="1116"/>
        </w:trPr>
        <w:tc>
          <w:tcPr>
            <w:tcW w:w="2790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15.27 </w:t>
            </w:r>
            <w:r>
              <w:rPr>
                <w:rFonts w:ascii="Arial" w:hAnsi="Arial" w:cs="Arial"/>
                <w:sz w:val="22"/>
                <w:szCs w:val="22"/>
              </w:rPr>
              <w:t>Expedientes de Cómputo Distrital de Elección de Diputados por Mayoría Relativa</w:t>
            </w:r>
          </w:p>
        </w:tc>
        <w:tc>
          <w:tcPr>
            <w:tcW w:w="4374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Expedientes de Cómputo Distrital de Elección de Diputados por el Principio de Mayoría Relativa del Proceso Electoral Federal 2014-2015.</w:t>
            </w:r>
          </w:p>
        </w:tc>
        <w:tc>
          <w:tcPr>
            <w:tcW w:w="2400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11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  <w:r w:rsidRPr="00A54C9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2540" w:type="dxa"/>
          </w:tcPr>
          <w:p w:rsidR="00C3279E" w:rsidRPr="0004310F" w:rsidRDefault="00C3279E" w:rsidP="004D79D6">
            <w:pPr>
              <w:rPr>
                <w:rFonts w:ascii="Arial" w:hAnsi="Arial" w:cs="Arial"/>
                <w:sz w:val="22"/>
                <w:lang w:val="es-MX"/>
              </w:rPr>
            </w:pPr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  <w:tr w:rsidR="00C3279E" w:rsidRPr="00811877" w:rsidTr="004D79D6">
        <w:trPr>
          <w:trHeight w:val="1416"/>
        </w:trPr>
        <w:tc>
          <w:tcPr>
            <w:tcW w:w="2790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15.28 </w:t>
            </w:r>
            <w:r>
              <w:rPr>
                <w:rFonts w:ascii="Arial" w:hAnsi="Arial" w:cs="Arial"/>
                <w:sz w:val="22"/>
                <w:szCs w:val="22"/>
              </w:rPr>
              <w:t>Expedientes de Cómputo Distrital de Elección de Diputados por el Principio de Representación Proporcional</w:t>
            </w:r>
          </w:p>
        </w:tc>
        <w:tc>
          <w:tcPr>
            <w:tcW w:w="4374" w:type="dxa"/>
          </w:tcPr>
          <w:p w:rsidR="00C3279E" w:rsidRDefault="00C3279E" w:rsidP="004D79D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Expedientes de Cómputo Distrital de Elección de Diputados por el Principio de Representación Proporcional del Proceso Electoral Federal 2014-2015.</w:t>
            </w:r>
          </w:p>
        </w:tc>
        <w:tc>
          <w:tcPr>
            <w:tcW w:w="2400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116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 Expediente</w:t>
            </w:r>
          </w:p>
        </w:tc>
        <w:tc>
          <w:tcPr>
            <w:tcW w:w="2540" w:type="dxa"/>
          </w:tcPr>
          <w:p w:rsidR="00C3279E" w:rsidRPr="0004310F" w:rsidRDefault="00C3279E" w:rsidP="004D79D6">
            <w:pPr>
              <w:rPr>
                <w:rFonts w:ascii="Arial" w:hAnsi="Arial" w:cs="Arial"/>
                <w:sz w:val="22"/>
                <w:lang w:val="es-MX"/>
              </w:rPr>
            </w:pPr>
            <w:r w:rsidRPr="0004310F">
              <w:rPr>
                <w:rFonts w:ascii="Arial" w:hAnsi="Arial" w:cs="Arial"/>
                <w:sz w:val="22"/>
                <w:szCs w:val="22"/>
                <w:lang w:val="es-MX"/>
              </w:rPr>
              <w:t>Archivero 1/ Cajón 2</w:t>
            </w:r>
          </w:p>
        </w:tc>
      </w:tr>
    </w:tbl>
    <w:p w:rsidR="00C3279E" w:rsidRDefault="00C3279E" w:rsidP="00C3279E">
      <w:pPr>
        <w:rPr>
          <w:rFonts w:ascii="Arial" w:hAnsi="Arial" w:cs="Arial"/>
          <w:sz w:val="26"/>
          <w:szCs w:val="26"/>
          <w:lang w:val="es-MX"/>
        </w:rPr>
      </w:pPr>
    </w:p>
    <w:p w:rsidR="00C3279E" w:rsidRPr="007358B9" w:rsidRDefault="00C3279E" w:rsidP="00C3279E">
      <w:pPr>
        <w:rPr>
          <w:rFonts w:ascii="Arial" w:hAnsi="Arial" w:cs="Arial"/>
          <w:sz w:val="26"/>
          <w:szCs w:val="26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C3279E" w:rsidRPr="00811877" w:rsidTr="004D79D6">
        <w:trPr>
          <w:trHeight w:val="1350"/>
        </w:trPr>
        <w:tc>
          <w:tcPr>
            <w:tcW w:w="4928" w:type="dxa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ELABORÓ</w:t>
            </w:r>
          </w:p>
          <w:p w:rsidR="00C3279E" w:rsidRDefault="00C3279E" w:rsidP="004D79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Default="00C3279E" w:rsidP="004D79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Default="00C3279E" w:rsidP="004D79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Pr="00D5226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C. Ana Nydia Acosta Mariñez</w:t>
            </w:r>
          </w:p>
          <w:p w:rsidR="00C3279E" w:rsidRPr="00B12E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Secretaria </w:t>
            </w:r>
          </w:p>
        </w:tc>
        <w:tc>
          <w:tcPr>
            <w:tcW w:w="4252" w:type="dxa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C3279E" w:rsidRDefault="00C3279E" w:rsidP="004D79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Default="00C3279E" w:rsidP="004D79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Default="00C3279E" w:rsidP="004D79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Pr="00D5226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Lic. Alma Iris Regalado Valdez</w:t>
            </w:r>
          </w:p>
          <w:p w:rsidR="00C3279E" w:rsidRPr="001072F3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5103" w:type="dxa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C3279E" w:rsidRDefault="00C3279E" w:rsidP="004D79D6">
            <w:pPr>
              <w:tabs>
                <w:tab w:val="left" w:pos="990"/>
                <w:tab w:val="center" w:pos="2443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  <w:p w:rsidR="00C3279E" w:rsidRDefault="00C3279E" w:rsidP="004D79D6">
            <w:pPr>
              <w:tabs>
                <w:tab w:val="left" w:pos="990"/>
                <w:tab w:val="center" w:pos="2443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Default="00C3279E" w:rsidP="004D79D6">
            <w:pPr>
              <w:tabs>
                <w:tab w:val="left" w:pos="990"/>
                <w:tab w:val="center" w:pos="2443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Pr="00D5226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Lic. Alma Iris Regalado Valdez</w:t>
            </w:r>
          </w:p>
          <w:p w:rsidR="00C3279E" w:rsidRPr="00811877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C3279E" w:rsidRPr="00811877" w:rsidRDefault="00C3279E" w:rsidP="004D79D6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C3279E" w:rsidRDefault="00C3279E">
      <w:bookmarkStart w:id="0" w:name="_GoBack"/>
      <w:bookmarkEnd w:id="0"/>
    </w:p>
    <w:p w:rsidR="00C3279E" w:rsidRDefault="00C3279E"/>
    <w:p w:rsidR="00C3279E" w:rsidRPr="00317725" w:rsidRDefault="00C3279E" w:rsidP="00C327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GUÍA SIMPLE DE ARCHIVO 2015</w:t>
      </w:r>
    </w:p>
    <w:p w:rsidR="00C3279E" w:rsidRPr="00C020B7" w:rsidRDefault="00C3279E" w:rsidP="00C3279E">
      <w:pPr>
        <w:rPr>
          <w:rFonts w:ascii="Arial" w:hAnsi="Arial" w:cs="Arial"/>
          <w:sz w:val="20"/>
          <w:szCs w:val="20"/>
        </w:rPr>
      </w:pPr>
      <w:r w:rsidRPr="00317725">
        <w:rPr>
          <w:rFonts w:ascii="Arial" w:hAnsi="Arial" w:cs="Arial"/>
          <w:b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</w:rPr>
        <w:t xml:space="preserve">: </w:t>
      </w:r>
      <w:r w:rsidRPr="00C020B7">
        <w:rPr>
          <w:rFonts w:ascii="Arial" w:hAnsi="Arial" w:cs="Arial"/>
          <w:sz w:val="20"/>
          <w:szCs w:val="20"/>
        </w:rPr>
        <w:t>04/11/2015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Órgano Responsable</w:t>
            </w:r>
            <w:r>
              <w:rPr>
                <w:rFonts w:ascii="Arial" w:hAnsi="Arial" w:cs="Arial"/>
              </w:rPr>
              <w:t xml:space="preserve">: </w:t>
            </w:r>
            <w:r w:rsidRPr="00C020B7">
              <w:rPr>
                <w:rFonts w:ascii="Arial" w:hAnsi="Arial" w:cs="Arial"/>
                <w:sz w:val="20"/>
                <w:szCs w:val="20"/>
              </w:rPr>
              <w:t>02 Junta Distrital Ejecutiva en Baja California</w:t>
            </w:r>
            <w:r w:rsidRPr="00317725">
              <w:rPr>
                <w:rFonts w:ascii="Arial" w:hAnsi="Arial" w:cs="Arial"/>
              </w:rPr>
              <w:t xml:space="preserve"> </w:t>
            </w:r>
          </w:p>
        </w:tc>
      </w:tr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Nombre del responsable y cargo</w:t>
            </w:r>
            <w:r w:rsidRPr="00317725">
              <w:rPr>
                <w:rFonts w:ascii="Arial" w:hAnsi="Arial" w:cs="Arial"/>
              </w:rPr>
              <w:t xml:space="preserve">: </w:t>
            </w:r>
            <w:r w:rsidRPr="00C020B7">
              <w:rPr>
                <w:rFonts w:ascii="Arial" w:hAnsi="Arial" w:cs="Arial"/>
                <w:sz w:val="20"/>
                <w:szCs w:val="20"/>
              </w:rPr>
              <w:t>Lic. María de Jesús Medina López, Vocal de Organización Electoral</w:t>
            </w:r>
          </w:p>
        </w:tc>
      </w:tr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Domicilio</w:t>
            </w:r>
            <w:r w:rsidRPr="00317725">
              <w:rPr>
                <w:rFonts w:ascii="Arial" w:hAnsi="Arial" w:cs="Arial"/>
              </w:rPr>
              <w:t>:</w:t>
            </w:r>
            <w:r w:rsidRPr="00F24405">
              <w:rPr>
                <w:rFonts w:ascii="Arial" w:hAnsi="Arial" w:cs="Arial"/>
                <w:b/>
              </w:rPr>
              <w:t xml:space="preserve"> </w:t>
            </w:r>
            <w:r w:rsidRPr="00C020B7">
              <w:rPr>
                <w:rFonts w:ascii="Arial" w:hAnsi="Arial" w:cs="Arial"/>
                <w:sz w:val="20"/>
                <w:szCs w:val="20"/>
              </w:rPr>
              <w:t>Calle E No 451, Segunda Sección , Mexicali, C.P. 21100, Baja California</w:t>
            </w:r>
          </w:p>
        </w:tc>
      </w:tr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Teléfono</w:t>
            </w:r>
            <w:r w:rsidRPr="00317725">
              <w:rPr>
                <w:rFonts w:ascii="Arial" w:hAnsi="Arial" w:cs="Arial"/>
              </w:rPr>
              <w:t>:</w:t>
            </w:r>
            <w:r w:rsidRPr="00F24405">
              <w:rPr>
                <w:rFonts w:ascii="Arial" w:hAnsi="Arial" w:cs="Arial"/>
                <w:b/>
              </w:rPr>
              <w:t xml:space="preserve"> </w:t>
            </w:r>
            <w:r w:rsidRPr="00C020B7">
              <w:rPr>
                <w:rFonts w:ascii="Arial" w:hAnsi="Arial" w:cs="Arial"/>
                <w:sz w:val="20"/>
                <w:szCs w:val="20"/>
              </w:rPr>
              <w:t>686 5526026 IP: 020204</w:t>
            </w:r>
          </w:p>
        </w:tc>
      </w:tr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Correo electrónico</w:t>
            </w:r>
            <w:r w:rsidRPr="00317725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C020B7">
              <w:rPr>
                <w:rFonts w:ascii="Arial" w:hAnsi="Arial" w:cs="Arial"/>
                <w:sz w:val="20"/>
                <w:szCs w:val="20"/>
              </w:rPr>
              <w:t>jesus.medinal@ine.mx</w:t>
            </w:r>
          </w:p>
        </w:tc>
      </w:tr>
    </w:tbl>
    <w:p w:rsidR="00C3279E" w:rsidRPr="00317725" w:rsidRDefault="00C3279E" w:rsidP="00C3279E">
      <w:pPr>
        <w:jc w:val="both"/>
        <w:rPr>
          <w:rFonts w:ascii="Arial" w:hAnsi="Arial" w:cs="Arial"/>
        </w:rPr>
      </w:pPr>
    </w:p>
    <w:p w:rsidR="00C3279E" w:rsidRPr="00317725" w:rsidRDefault="00C3279E" w:rsidP="00C3279E">
      <w:pPr>
        <w:jc w:val="both"/>
        <w:rPr>
          <w:rFonts w:ascii="Arial" w:hAnsi="Arial" w:cs="Arial"/>
          <w:b/>
        </w:rPr>
      </w:pPr>
      <w:r w:rsidRPr="00317725">
        <w:rPr>
          <w:rFonts w:ascii="Arial" w:hAnsi="Arial" w:cs="Arial"/>
          <w:b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3279E" w:rsidRPr="00317725" w:rsidTr="004D79D6">
        <w:tc>
          <w:tcPr>
            <w:tcW w:w="14283" w:type="dxa"/>
          </w:tcPr>
          <w:p w:rsidR="00C3279E" w:rsidRPr="00C020B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725">
              <w:rPr>
                <w:rFonts w:ascii="Arial" w:hAnsi="Arial" w:cs="Arial"/>
                <w:b/>
              </w:rPr>
              <w:t>Archivo:</w:t>
            </w:r>
            <w:r w:rsidRPr="00317725">
              <w:rPr>
                <w:rFonts w:ascii="Arial" w:hAnsi="Arial" w:cs="Arial"/>
              </w:rPr>
              <w:t xml:space="preserve"> </w:t>
            </w:r>
            <w:r w:rsidRPr="00C020B7">
              <w:rPr>
                <w:rFonts w:ascii="Arial" w:hAnsi="Arial" w:cs="Arial"/>
                <w:sz w:val="20"/>
                <w:szCs w:val="20"/>
              </w:rPr>
              <w:t>Trámite</w:t>
            </w:r>
          </w:p>
          <w:p w:rsidR="00C3279E" w:rsidRPr="006C5605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605">
              <w:rPr>
                <w:rFonts w:ascii="Arial" w:hAnsi="Arial" w:cs="Arial"/>
                <w:sz w:val="20"/>
                <w:szCs w:val="20"/>
              </w:rPr>
              <w:t xml:space="preserve">Del </w:t>
            </w:r>
            <w:r>
              <w:rPr>
                <w:rFonts w:ascii="Arial" w:hAnsi="Arial" w:cs="Arial"/>
                <w:sz w:val="20"/>
                <w:szCs w:val="20"/>
              </w:rPr>
              <w:t>1 de noviembre de 2014 al 31</w:t>
            </w:r>
            <w:r w:rsidRPr="006C5605">
              <w:rPr>
                <w:rFonts w:ascii="Arial" w:hAnsi="Arial" w:cs="Arial"/>
                <w:sz w:val="20"/>
                <w:szCs w:val="20"/>
              </w:rPr>
              <w:t xml:space="preserve"> de octubre de 2015</w:t>
            </w:r>
          </w:p>
        </w:tc>
      </w:tr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Área generadora:</w:t>
            </w:r>
            <w:r w:rsidRPr="00317725">
              <w:rPr>
                <w:rFonts w:ascii="Arial" w:hAnsi="Arial" w:cs="Arial"/>
              </w:rPr>
              <w:t xml:space="preserve"> </w:t>
            </w:r>
            <w:r w:rsidRPr="00C020B7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</w:tbl>
    <w:p w:rsidR="00C3279E" w:rsidRPr="00317725" w:rsidRDefault="00C3279E" w:rsidP="00C3279E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Fondo</w:t>
            </w:r>
            <w:r w:rsidRPr="00317725">
              <w:rPr>
                <w:rFonts w:ascii="Arial" w:hAnsi="Arial" w:cs="Arial"/>
              </w:rPr>
              <w:t xml:space="preserve">: </w:t>
            </w:r>
            <w:r w:rsidR="00FE0A78">
              <w:rPr>
                <w:rFonts w:ascii="Arial" w:hAnsi="Arial" w:cs="Arial"/>
                <w:sz w:val="20"/>
                <w:szCs w:val="20"/>
              </w:rPr>
              <w:t>Instituto</w:t>
            </w:r>
            <w:r w:rsidRPr="00C020B7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C3279E" w:rsidRPr="00317725" w:rsidTr="004D79D6">
        <w:tc>
          <w:tcPr>
            <w:tcW w:w="14283" w:type="dxa"/>
          </w:tcPr>
          <w:p w:rsidR="00C3279E" w:rsidRPr="00317725" w:rsidRDefault="00C3279E" w:rsidP="004D79D6">
            <w:pPr>
              <w:jc w:val="both"/>
              <w:rPr>
                <w:rFonts w:ascii="Arial" w:hAnsi="Arial" w:cs="Arial"/>
              </w:rPr>
            </w:pPr>
            <w:r w:rsidRPr="00317725">
              <w:rPr>
                <w:rFonts w:ascii="Arial" w:hAnsi="Arial" w:cs="Arial"/>
                <w:b/>
              </w:rPr>
              <w:t>Sección</w:t>
            </w:r>
            <w:r w:rsidRPr="00317725">
              <w:rPr>
                <w:rFonts w:ascii="Arial" w:hAnsi="Arial" w:cs="Arial"/>
              </w:rPr>
              <w:t xml:space="preserve">: </w:t>
            </w:r>
            <w:r w:rsidRPr="000B4D3A">
              <w:rPr>
                <w:rFonts w:ascii="Arial" w:hAnsi="Arial" w:cs="Arial"/>
                <w:sz w:val="20"/>
                <w:szCs w:val="20"/>
              </w:rPr>
              <w:t>13 Partidos políticos nacionales y agrupaciones políticas nacionales</w:t>
            </w:r>
            <w:r>
              <w:rPr>
                <w:rFonts w:ascii="Arial" w:hAnsi="Arial" w:cs="Arial"/>
                <w:sz w:val="20"/>
                <w:szCs w:val="20"/>
              </w:rPr>
              <w:t>, prerrogativas y fiscalización;</w:t>
            </w:r>
            <w:r w:rsidRPr="000B4D3A">
              <w:rPr>
                <w:rFonts w:ascii="Arial" w:hAnsi="Arial" w:cs="Arial"/>
                <w:sz w:val="20"/>
                <w:szCs w:val="20"/>
              </w:rPr>
              <w:t xml:space="preserve"> 15 Proceso Electoral</w:t>
            </w:r>
          </w:p>
        </w:tc>
      </w:tr>
    </w:tbl>
    <w:p w:rsidR="00C3279E" w:rsidRPr="00317725" w:rsidRDefault="00C3279E" w:rsidP="00C3279E">
      <w:pPr>
        <w:jc w:val="both"/>
        <w:rPr>
          <w:rFonts w:ascii="Arial" w:hAnsi="Arial" w:cs="Arial"/>
          <w:color w:val="808080"/>
        </w:rPr>
      </w:pPr>
    </w:p>
    <w:p w:rsidR="00C3279E" w:rsidRPr="00317725" w:rsidRDefault="00C3279E" w:rsidP="00C3279E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279E" w:rsidRPr="00317725" w:rsidTr="004D79D6">
        <w:tc>
          <w:tcPr>
            <w:tcW w:w="2802" w:type="dxa"/>
            <w:vAlign w:val="center"/>
          </w:tcPr>
          <w:p w:rsidR="00C3279E" w:rsidRPr="00317725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vAlign w:val="center"/>
          </w:tcPr>
          <w:p w:rsidR="00C3279E" w:rsidRPr="00317725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279E" w:rsidRPr="00317725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317725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317725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Ubicación física</w:t>
            </w:r>
          </w:p>
        </w:tc>
      </w:tr>
      <w:tr w:rsidR="00C3279E" w:rsidRPr="002B0348" w:rsidTr="004D79D6">
        <w:tc>
          <w:tcPr>
            <w:tcW w:w="2802" w:type="dxa"/>
          </w:tcPr>
          <w:p w:rsidR="00C3279E" w:rsidRPr="002B0348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</w:tc>
        <w:tc>
          <w:tcPr>
            <w:tcW w:w="4394" w:type="dxa"/>
          </w:tcPr>
          <w:p w:rsidR="00C3279E" w:rsidRPr="002B0348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recibo de los</w:t>
            </w:r>
            <w:r w:rsidRPr="002B0348">
              <w:rPr>
                <w:rFonts w:ascii="Arial" w:hAnsi="Arial" w:cs="Arial"/>
                <w:sz w:val="20"/>
                <w:szCs w:val="20"/>
              </w:rPr>
              <w:t xml:space="preserve"> materiales de radio</w:t>
            </w:r>
          </w:p>
        </w:tc>
        <w:tc>
          <w:tcPr>
            <w:tcW w:w="2410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12 Expedientes</w:t>
            </w:r>
          </w:p>
        </w:tc>
        <w:tc>
          <w:tcPr>
            <w:tcW w:w="2551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Oficina de la Vocalía de Organización Electoral; Archivero 1</w:t>
            </w:r>
            <w:r>
              <w:rPr>
                <w:rFonts w:ascii="Arial" w:hAnsi="Arial" w:cs="Arial"/>
                <w:sz w:val="20"/>
                <w:szCs w:val="20"/>
              </w:rPr>
              <w:t xml:space="preserve">/Cajón </w:t>
            </w:r>
            <w:r w:rsidRPr="002B0348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2B0348" w:rsidTr="004D79D6">
        <w:tc>
          <w:tcPr>
            <w:tcW w:w="2802" w:type="dxa"/>
          </w:tcPr>
          <w:p w:rsidR="00C3279E" w:rsidRPr="002B0348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</w:tcPr>
          <w:p w:rsidR="00C3279E" w:rsidRPr="002B0348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Actualización de rasgos relevantes, en materia de organización electoral.</w:t>
            </w:r>
          </w:p>
        </w:tc>
        <w:tc>
          <w:tcPr>
            <w:tcW w:w="2410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Oficina de la Vocalía de Orga</w:t>
            </w:r>
            <w:r>
              <w:rPr>
                <w:rFonts w:ascii="Arial" w:hAnsi="Arial" w:cs="Arial"/>
                <w:sz w:val="20"/>
                <w:szCs w:val="20"/>
              </w:rPr>
              <w:t xml:space="preserve">nización Electoral;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Archivero 1/Cajón </w:t>
            </w:r>
            <w:r w:rsidRPr="002B0348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2B0348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lastRenderedPageBreak/>
              <w:t>15.11</w:t>
            </w:r>
            <w:r w:rsidRPr="002B0348">
              <w:rPr>
                <w:rFonts w:ascii="Arial" w:hAnsi="Arial" w:cs="Arial"/>
                <w:sz w:val="20"/>
                <w:szCs w:val="20"/>
              </w:rPr>
              <w:t xml:space="preserve"> Lugares de uso común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 xml:space="preserve">Oficios e informes </w:t>
            </w:r>
          </w:p>
        </w:tc>
        <w:tc>
          <w:tcPr>
            <w:tcW w:w="2410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551" w:type="dxa"/>
          </w:tcPr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348">
              <w:rPr>
                <w:rFonts w:ascii="Arial" w:hAnsi="Arial" w:cs="Arial"/>
                <w:sz w:val="20"/>
                <w:szCs w:val="20"/>
              </w:rPr>
              <w:t>Oficina de la Vocalía de Orga</w:t>
            </w:r>
            <w:r>
              <w:rPr>
                <w:rFonts w:ascii="Arial" w:hAnsi="Arial" w:cs="Arial"/>
                <w:sz w:val="20"/>
                <w:szCs w:val="20"/>
              </w:rPr>
              <w:t xml:space="preserve">nización Electoral; Archivero 1/Cajón </w:t>
            </w:r>
            <w:r w:rsidRPr="002B0348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279E" w:rsidRPr="002B0348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15.14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Ubicación de casillas</w:t>
            </w:r>
          </w:p>
        </w:tc>
        <w:tc>
          <w:tcPr>
            <w:tcW w:w="4394" w:type="dxa"/>
            <w:vAlign w:val="center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Localización de domicilios para la instalación de casillas para 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2014-2015, validación de acceso a casillas, primera y segunda publicación, lista aprobada por el Consejo Distrital y  reportes del Sistema de Ubicación de Casillas.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</w:t>
            </w:r>
            <w:r w:rsidRPr="005700B0">
              <w:rPr>
                <w:rFonts w:ascii="Arial" w:hAnsi="Arial" w:cs="Arial"/>
                <w:sz w:val="20"/>
                <w:szCs w:val="20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</w:rPr>
              <w:t xml:space="preserve">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15.16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Representantes de partidos políticos ante casillas y generales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Lista de representantes generales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</w:t>
            </w:r>
            <w:r w:rsidRPr="005700B0">
              <w:rPr>
                <w:rFonts w:ascii="Arial" w:hAnsi="Arial" w:cs="Arial"/>
                <w:sz w:val="20"/>
                <w:szCs w:val="20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</w:rPr>
              <w:t xml:space="preserve">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15.18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Acreditaciones de Observadores Electorales para 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ederal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Archivero 1/Cajón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15.19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Documentación electoral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Acondicionamiento de bodegas y espacios de custodia y bitácoras de apertura de bodega.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B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Archivero 1/Cajón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15.20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Material electoral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Actualización de inventarios de materiales electorales y almacenamiento del material utilizado en 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0B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</w:t>
            </w:r>
            <w:r w:rsidRPr="005700B0">
              <w:rPr>
                <w:rFonts w:ascii="Arial" w:hAnsi="Arial" w:cs="Arial"/>
                <w:sz w:val="20"/>
                <w:szCs w:val="20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</w:rPr>
              <w:t xml:space="preserve">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15.22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Sistema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 l</w:t>
            </w:r>
            <w:r w:rsidRPr="005700B0">
              <w:rPr>
                <w:rFonts w:ascii="Arial" w:hAnsi="Arial" w:cs="Arial"/>
                <w:sz w:val="20"/>
                <w:szCs w:val="20"/>
              </w:rPr>
              <w:t>a Jornada Electoral (SIJE)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Lineamientos para la realización del S</w:t>
            </w:r>
            <w:r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Pr="007E55C2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Pr="007E55C2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lectoral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en 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2014-2015, reportes del primer y segundo simulacro, así como de la jornada electoral y los formatos utilizados por los C</w:t>
            </w:r>
            <w:r>
              <w:rPr>
                <w:rFonts w:ascii="Arial" w:hAnsi="Arial" w:cs="Arial"/>
                <w:sz w:val="20"/>
                <w:szCs w:val="20"/>
              </w:rPr>
              <w:t xml:space="preserve">apacitadores </w:t>
            </w:r>
            <w:r w:rsidRPr="007E55C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sistentes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lectorales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Archivero 1/Cajón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lastRenderedPageBreak/>
              <w:t>15.24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Conteo rápido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Lineamientos y formatos para la realización del Conteo rápido en 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ederal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2014-2015, reportes del primer y segundo simulacro, así como de la jornada electoral y los formatos utilizados por los C</w:t>
            </w:r>
            <w:r>
              <w:rPr>
                <w:rFonts w:ascii="Arial" w:hAnsi="Arial" w:cs="Arial"/>
                <w:sz w:val="20"/>
                <w:szCs w:val="20"/>
              </w:rPr>
              <w:t xml:space="preserve">apacitadores </w:t>
            </w:r>
            <w:r w:rsidRPr="007E55C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sistentes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lectorales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Archivero 1/Cajón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5700B0" w:rsidTr="004D79D6">
        <w:tc>
          <w:tcPr>
            <w:tcW w:w="2802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15.26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Recepción y traslado de paquetes y expedientes de casillas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Lineamientos para la recepción de los paquetes electorales en los C</w:t>
            </w:r>
            <w:r>
              <w:rPr>
                <w:rFonts w:ascii="Arial" w:hAnsi="Arial" w:cs="Arial"/>
                <w:sz w:val="20"/>
                <w:szCs w:val="20"/>
              </w:rPr>
              <w:t xml:space="preserve">entro de </w:t>
            </w:r>
            <w:r w:rsidRPr="007E55C2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ecolección y Traslado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fijos, formatos, y Acta Circunstanciada 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Vocalía de Organización Electoral; Archivero 1/Cajón </w:t>
            </w:r>
            <w:r w:rsidRPr="005700B0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7E55C2" w:rsidTr="004D79D6">
        <w:tc>
          <w:tcPr>
            <w:tcW w:w="2802" w:type="dxa"/>
            <w:vAlign w:val="center"/>
          </w:tcPr>
          <w:p w:rsidR="00C3279E" w:rsidRPr="000B2D93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15.27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Expedientes de cómputo distrital de elección de diputados de mayoría relativa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Expedientes  de la elección de diputados federales de mayoría relativa del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</w:tcPr>
          <w:p w:rsidR="00C3279E" w:rsidRPr="007E55C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de la Vocalía de Organización Electoral; Librero-entrepaño 2</w:t>
            </w:r>
          </w:p>
        </w:tc>
      </w:tr>
      <w:tr w:rsidR="00C3279E" w:rsidRPr="007E55C2" w:rsidTr="004D79D6">
        <w:tc>
          <w:tcPr>
            <w:tcW w:w="2802" w:type="dxa"/>
            <w:vAlign w:val="center"/>
          </w:tcPr>
          <w:p w:rsidR="00C3279E" w:rsidRPr="000B2D93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D93">
              <w:rPr>
                <w:rFonts w:ascii="Arial" w:hAnsi="Arial" w:cs="Arial"/>
                <w:sz w:val="20"/>
                <w:szCs w:val="20"/>
              </w:rPr>
              <w:t>15.28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Expedientes de cómputo distrital de elecciones de diputados por el principio de representación proporcional.</w:t>
            </w:r>
          </w:p>
        </w:tc>
        <w:tc>
          <w:tcPr>
            <w:tcW w:w="4394" w:type="dxa"/>
          </w:tcPr>
          <w:p w:rsidR="00C3279E" w:rsidRPr="000B2D93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7E55C2">
              <w:rPr>
                <w:rFonts w:ascii="Arial" w:hAnsi="Arial" w:cs="Arial"/>
                <w:sz w:val="20"/>
                <w:szCs w:val="20"/>
              </w:rPr>
              <w:t>Expedientes  de la elección de diputados federales de representación proporcional  del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7E55C2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7E55C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7E55C2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410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C3279E" w:rsidRPr="005700B0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00B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</w:tcPr>
          <w:p w:rsidR="00C3279E" w:rsidRPr="007E55C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de la Vocalía de Organización Electoral; Librero-entrepaño 2</w:t>
            </w:r>
          </w:p>
        </w:tc>
      </w:tr>
    </w:tbl>
    <w:p w:rsidR="00C3279E" w:rsidRPr="00317725" w:rsidRDefault="00C3279E" w:rsidP="00C3279E">
      <w:pPr>
        <w:jc w:val="both"/>
        <w:rPr>
          <w:rFonts w:ascii="Arial" w:hAnsi="Arial" w:cs="Arial"/>
          <w:b/>
        </w:rPr>
      </w:pPr>
    </w:p>
    <w:p w:rsidR="00C3279E" w:rsidRPr="00317725" w:rsidRDefault="00C3279E" w:rsidP="00C3279E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C3279E" w:rsidRPr="00317725" w:rsidTr="004D79D6">
        <w:trPr>
          <w:trHeight w:val="1367"/>
        </w:trPr>
        <w:tc>
          <w:tcPr>
            <w:tcW w:w="4928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ELABORÓ</w:t>
            </w:r>
          </w:p>
          <w:p w:rsidR="00C3279E" w:rsidRPr="00C020B7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C020B7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C020B7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eastAsia="+mn-ea" w:hAnsi="Arial" w:cs="Arial"/>
                <w:color w:val="000000"/>
                <w:sz w:val="20"/>
                <w:szCs w:val="20"/>
              </w:rPr>
            </w:pP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>Claudia Armida Roa Valencia</w:t>
            </w: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>Secretaria de Oficina Electoral</w:t>
            </w:r>
          </w:p>
          <w:p w:rsidR="00C3279E" w:rsidRPr="00317725" w:rsidRDefault="00C3279E" w:rsidP="004D79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VALIDÓ</w:t>
            </w:r>
          </w:p>
          <w:p w:rsidR="00C3279E" w:rsidRPr="00C020B7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C020B7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C020B7" w:rsidRDefault="00C3279E" w:rsidP="004D79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0B7">
              <w:rPr>
                <w:rFonts w:ascii="Arial" w:hAnsi="Arial" w:cs="Arial"/>
                <w:sz w:val="20"/>
                <w:szCs w:val="20"/>
                <w:lang w:eastAsia="es-ES"/>
              </w:rPr>
              <w:t xml:space="preserve"> </w:t>
            </w: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>Lic. María de Jesús Medina López</w:t>
            </w: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>Vocal de Organización Electoral</w:t>
            </w: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+mn-ea" w:hAnsi="Arial" w:cs="Arial"/>
                <w:color w:val="000000"/>
                <w:sz w:val="20"/>
                <w:szCs w:val="20"/>
              </w:rPr>
              <w:t>Encargada</w:t>
            </w: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 xml:space="preserve"> de</w:t>
            </w:r>
            <w:r>
              <w:rPr>
                <w:rFonts w:ascii="Arial" w:eastAsia="+mn-ea" w:hAnsi="Arial" w:cs="Arial"/>
                <w:color w:val="000000"/>
                <w:sz w:val="20"/>
                <w:szCs w:val="20"/>
              </w:rPr>
              <w:t xml:space="preserve"> Archivo de</w:t>
            </w: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 xml:space="preserve"> Trámite</w:t>
            </w:r>
            <w:r>
              <w:rPr>
                <w:rFonts w:ascii="Arial" w:eastAsia="+mn-ea" w:hAnsi="Arial" w:cs="Arial"/>
                <w:color w:val="000000"/>
                <w:sz w:val="20"/>
                <w:szCs w:val="20"/>
              </w:rPr>
              <w:t xml:space="preserve"> del área generadora</w:t>
            </w:r>
          </w:p>
          <w:p w:rsidR="00C3279E" w:rsidRPr="00317725" w:rsidRDefault="00C3279E" w:rsidP="004D79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C3279E" w:rsidRPr="00317725" w:rsidRDefault="00C3279E" w:rsidP="004D79D6">
            <w:pPr>
              <w:jc w:val="center"/>
              <w:rPr>
                <w:rFonts w:ascii="Arial" w:hAnsi="Arial" w:cs="Arial"/>
                <w:b/>
              </w:rPr>
            </w:pPr>
            <w:r w:rsidRPr="00317725">
              <w:rPr>
                <w:rFonts w:ascii="Arial" w:hAnsi="Arial" w:cs="Arial"/>
                <w:b/>
              </w:rPr>
              <w:t>Vo.bo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</w:rPr>
            </w:pPr>
          </w:p>
          <w:p w:rsidR="00C3279E" w:rsidRPr="00C020B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rPr>
                <w:rFonts w:ascii="Calibri" w:eastAsia="+mn-ea" w:hAnsi="Calibri" w:cs="+mn-cs"/>
                <w:color w:val="000000"/>
                <w:sz w:val="20"/>
                <w:szCs w:val="20"/>
              </w:rPr>
            </w:pP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>Lic. Alma Iris Regalado Valdez</w:t>
            </w:r>
          </w:p>
          <w:p w:rsidR="00C3279E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eastAsia="+mn-ea" w:hAnsi="Arial" w:cs="Arial"/>
                <w:color w:val="000000"/>
                <w:sz w:val="20"/>
                <w:szCs w:val="20"/>
              </w:rPr>
            </w:pPr>
            <w:r w:rsidRPr="00C020B7">
              <w:rPr>
                <w:rFonts w:ascii="Arial" w:eastAsia="+mn-ea" w:hAnsi="Arial" w:cs="Arial"/>
                <w:color w:val="000000"/>
                <w:sz w:val="20"/>
                <w:szCs w:val="20"/>
              </w:rPr>
              <w:t>Vocal  Secretaria</w:t>
            </w:r>
          </w:p>
          <w:p w:rsidR="00C3279E" w:rsidRPr="00C020B7" w:rsidRDefault="00C3279E" w:rsidP="004D79D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+mn-ea" w:hAnsi="Arial" w:cs="Arial"/>
                <w:color w:val="000000"/>
                <w:sz w:val="20"/>
                <w:szCs w:val="20"/>
              </w:rPr>
              <w:t>Responsable de Archivo de Trámite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</w:rPr>
            </w:pPr>
          </w:p>
          <w:p w:rsidR="00C3279E" w:rsidRPr="00317725" w:rsidRDefault="00C3279E" w:rsidP="004D79D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3279E" w:rsidRPr="00317725" w:rsidRDefault="00C3279E" w:rsidP="00C3279E">
      <w:pPr>
        <w:jc w:val="both"/>
        <w:rPr>
          <w:rFonts w:ascii="Arial" w:hAnsi="Arial" w:cs="Arial"/>
        </w:rPr>
      </w:pPr>
    </w:p>
    <w:p w:rsidR="00C3279E" w:rsidRDefault="00C3279E" w:rsidP="00C3279E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C3279E" w:rsidRPr="00607742" w:rsidRDefault="00C3279E" w:rsidP="00C3279E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Fecha de elaboración: 6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463437">
              <w:rPr>
                <w:rFonts w:ascii="Arial" w:hAnsi="Arial" w:cs="Arial"/>
                <w:lang w:val="es-MX"/>
              </w:rPr>
              <w:t>02 Junta Distrital Ejecutiva en Baja California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63437">
              <w:rPr>
                <w:rFonts w:ascii="Arial" w:hAnsi="Arial" w:cs="Arial"/>
                <w:lang w:val="es-MX"/>
              </w:rPr>
              <w:t>Rogelio Alejandro Guzmán Sánchez</w:t>
            </w:r>
            <w:r>
              <w:rPr>
                <w:rFonts w:ascii="Arial" w:hAnsi="Arial" w:cs="Arial"/>
                <w:lang w:val="es-MX"/>
              </w:rPr>
              <w:t>, Vocal del Registro Federal de Electores Distrital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63437">
              <w:rPr>
                <w:rFonts w:ascii="Arial" w:hAnsi="Arial" w:cs="Arial"/>
                <w:lang w:val="es-MX"/>
              </w:rPr>
              <w:t>Calle “E” No. 451, colonia Segunda Sección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63437">
              <w:rPr>
                <w:rFonts w:ascii="Arial" w:hAnsi="Arial" w:cs="Arial"/>
                <w:lang w:val="es-MX"/>
              </w:rPr>
              <w:t>(686) 552-6026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63437">
              <w:rPr>
                <w:rFonts w:ascii="Arial" w:hAnsi="Arial" w:cs="Arial"/>
                <w:lang w:val="es-MX"/>
              </w:rPr>
              <w:t>rogelio.guzman@ine.mx</w:t>
            </w:r>
          </w:p>
        </w:tc>
      </w:tr>
    </w:tbl>
    <w:p w:rsidR="00C3279E" w:rsidRDefault="00C3279E" w:rsidP="00C3279E">
      <w:pPr>
        <w:jc w:val="both"/>
        <w:rPr>
          <w:rFonts w:ascii="Arial" w:hAnsi="Arial" w:cs="Arial"/>
          <w:lang w:val="es-MX"/>
        </w:rPr>
      </w:pPr>
    </w:p>
    <w:p w:rsidR="00C3279E" w:rsidRPr="00607742" w:rsidRDefault="00C3279E" w:rsidP="00C3279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3279E" w:rsidRPr="00F24365" w:rsidTr="004D79D6">
        <w:tc>
          <w:tcPr>
            <w:tcW w:w="14283" w:type="dxa"/>
          </w:tcPr>
          <w:p w:rsidR="00C3279E" w:rsidRPr="00875566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C3279E" w:rsidRPr="00F24365" w:rsidTr="004D79D6">
        <w:tc>
          <w:tcPr>
            <w:tcW w:w="14283" w:type="dxa"/>
          </w:tcPr>
          <w:p w:rsidR="00C3279E" w:rsidRPr="00875566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63437">
              <w:rPr>
                <w:rFonts w:ascii="Arial" w:hAnsi="Arial" w:cs="Arial"/>
                <w:lang w:val="es-MX"/>
              </w:rPr>
              <w:t>Vocalía del Registro Federal de Electores</w:t>
            </w:r>
          </w:p>
        </w:tc>
      </w:tr>
    </w:tbl>
    <w:p w:rsidR="00C3279E" w:rsidRPr="00D442C8" w:rsidRDefault="00C3279E" w:rsidP="00C3279E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C3279E" w:rsidRPr="00811877" w:rsidTr="004D79D6">
        <w:tc>
          <w:tcPr>
            <w:tcW w:w="14283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C6673">
              <w:rPr>
                <w:rFonts w:ascii="Arial" w:hAnsi="Arial" w:cs="Arial"/>
                <w:lang w:val="es-MX"/>
              </w:rPr>
              <w:t>14, Registro Federal de Electores</w:t>
            </w:r>
          </w:p>
        </w:tc>
      </w:tr>
    </w:tbl>
    <w:p w:rsidR="00C3279E" w:rsidRDefault="00C3279E" w:rsidP="00C3279E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536"/>
        <w:gridCol w:w="2268"/>
        <w:gridCol w:w="2126"/>
        <w:gridCol w:w="2551"/>
      </w:tblGrid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53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3279E" w:rsidRPr="00811877" w:rsidTr="004D79D6">
        <w:tc>
          <w:tcPr>
            <w:tcW w:w="2802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 Proyectos y programas en materia del Registro Federal de E</w:t>
            </w:r>
            <w:r w:rsidRPr="00AC6673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536" w:type="dxa"/>
            <w:vAlign w:val="center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 de tratamiento de registros y trámites irregulares, reportes de avance en testimoniales de defunción y suspensión de derechos, domicilios presuntamente irregulares, segundo Aviso Ciudadano 2014-2015, segundo Aviso Ciudadano 2015-2016.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 Módulos de Atención Ciudadana.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Informar envíos electrónicos de reportes semanales de trámites, reportes de consulta a la Lista Nominal de Electores, folios de credenciales entregadas, conciliaciones de solicitudes individuales, reportes de entrega de credencial con huella y sin huella autorizados por el supervisor; solicitudes individuales canceladas y enviadas a la Vocalía del Registro Federal de Electores de la Junta Local Ejecutiva, corte semanal de módulos enviados a la </w:t>
            </w:r>
            <w:r w:rsidRPr="00F82D19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 de la Junta Local Ejecutiva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informes de ejecución de script administrativos,  inventario de equipo tecnológico reportados a la Vocalía del Registro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Federal de Electores de la Junta Local Ejecutiva, inventario de credenciales disponibles reportadas a la Vocalía del Registro Federal de Electores de la Junta Local Ejecutiva, solicitudes individuales por ejecución de script administrativos de retiro enviados a la Vocalía del Registro Federal de Electores de la Junta Local Ejecutiva, reportes de actualización de la cartografía electoral en la base de datos de los módulos.  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 Credencial para Votar.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A321DD">
              <w:rPr>
                <w:rFonts w:ascii="Arial" w:hAnsi="Arial" w:cs="Arial"/>
                <w:sz w:val="20"/>
                <w:szCs w:val="20"/>
                <w:lang w:val="es-MX"/>
              </w:rPr>
              <w:t xml:space="preserve">redenciales recibidas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por estafeta, credenciales entregadas al módulo</w:t>
            </w:r>
            <w:r w:rsidRPr="00A321DD">
              <w:rPr>
                <w:rFonts w:ascii="Arial" w:hAnsi="Arial" w:cs="Arial"/>
                <w:sz w:val="20"/>
                <w:szCs w:val="20"/>
                <w:lang w:val="es-MX"/>
              </w:rPr>
              <w:t xml:space="preserve"> 02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0221, credenciales entregadas al módulo</w:t>
            </w:r>
            <w:r w:rsidRPr="00A321DD">
              <w:rPr>
                <w:rFonts w:ascii="Arial" w:hAnsi="Arial" w:cs="Arial"/>
                <w:sz w:val="20"/>
                <w:szCs w:val="20"/>
                <w:lang w:val="es-MX"/>
              </w:rPr>
              <w:t xml:space="preserve"> 020222, credenc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iales entregadas al módulo 020226, credenciales en resguardo por Proceso Electoral Federal.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 Juicios para la protección de los derechos político electorales de los ciudadanos.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los ciudadanos: Ana Cristina Rodríguez Fernández, Víctor Hermosillo Celada, Muro </w:t>
            </w:r>
            <w:r w:rsidRPr="00C2627B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José Arturo, Vega Montaño Alejandro, Gastelum Solís Johan, Garibay Reynoso Jorge Antonio, Fernández Fernández Mayra Citlalic.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517A4D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 Actualización del Padrón Electoral y Lista Nominal.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de Padrón Electoral, actas de listados por pérdida de vigencia.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Pr="000C6B31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 Destrucción de Credenciales para Votar.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entrega de credenciales a destrucción, por aplicación del artículo 155 de la Ley General de Instituciones y Procedimientos Electorales.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c>
          <w:tcPr>
            <w:tcW w:w="2802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 Cartografía Electoral.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Reporte Único de Actualización Cartográfica, programación trimestral de sistematización, reportes mensuales del Técnico de Actualización Cartográfica, reportes de cobertura, bitácora de actualización a la base geográfica digital.  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  <w:tr w:rsidR="00C3279E" w:rsidRPr="00811877" w:rsidTr="004D79D6">
        <w:trPr>
          <w:trHeight w:val="863"/>
        </w:trPr>
        <w:tc>
          <w:tcPr>
            <w:tcW w:w="2802" w:type="dxa"/>
          </w:tcPr>
          <w:p w:rsidR="00C3279E" w:rsidRPr="00517A4D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 Comisión Distrital de Vigilancia.</w:t>
            </w:r>
          </w:p>
        </w:tc>
        <w:tc>
          <w:tcPr>
            <w:tcW w:w="4536" w:type="dxa"/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Cumplimiento de metas individuales del Jefe de Oficina de Seguimiento y Análisis, solicitud de Padrón Electoral del Partido Movimiento Regeneración Nacional, documentos de las doce sesiones ordinarias de la Comisión Distrital de Vigilancia, supervisión a módulos por el Partido Revolucionario Institucional.</w:t>
            </w:r>
          </w:p>
        </w:tc>
        <w:tc>
          <w:tcPr>
            <w:tcW w:w="2268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3279E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 expedientes</w:t>
            </w:r>
          </w:p>
          <w:p w:rsidR="00C3279E" w:rsidRPr="000C6B31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Align w:val="center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“1”, cajón “a”</w:t>
            </w:r>
          </w:p>
        </w:tc>
      </w:tr>
    </w:tbl>
    <w:p w:rsidR="00C3279E" w:rsidRDefault="00C3279E" w:rsidP="00C3279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C3279E" w:rsidRPr="00811877" w:rsidTr="004D79D6">
        <w:tc>
          <w:tcPr>
            <w:tcW w:w="4928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Juan Carlos Pacheco Sánchez</w:t>
            </w:r>
          </w:p>
          <w:p w:rsidR="00C3279E" w:rsidRPr="00811877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Jefe de Oficina de Seguimiento y Análisis</w:t>
            </w:r>
          </w:p>
          <w:p w:rsidR="00C3279E" w:rsidRPr="00811877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252" w:type="dxa"/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Rogelio Alejandro Guzmán Sánchez </w:t>
            </w:r>
          </w:p>
          <w:p w:rsidR="00C3279E" w:rsidRPr="001072F3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del Registro Federal de Electores</w:t>
            </w:r>
          </w:p>
        </w:tc>
        <w:tc>
          <w:tcPr>
            <w:tcW w:w="5103" w:type="dxa"/>
          </w:tcPr>
          <w:p w:rsidR="00C3279E" w:rsidRPr="00811877" w:rsidRDefault="00C3279E" w:rsidP="004D79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Alma Iris Regalado Valdez</w:t>
            </w:r>
          </w:p>
          <w:p w:rsidR="00C3279E" w:rsidRPr="00811877" w:rsidRDefault="00C3279E" w:rsidP="004D79D6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Secretaria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C3279E" w:rsidRPr="00811877" w:rsidRDefault="00C3279E" w:rsidP="004D79D6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C3279E" w:rsidRPr="00811877" w:rsidRDefault="00C3279E" w:rsidP="004D79D6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C3279E" w:rsidRDefault="00C3279E"/>
    <w:p w:rsidR="00C3279E" w:rsidRPr="006D6B4B" w:rsidRDefault="00C3279E" w:rsidP="00C3279E">
      <w:pPr>
        <w:jc w:val="center"/>
        <w:rPr>
          <w:rFonts w:ascii="Arial" w:hAnsi="Arial" w:cs="Arial"/>
          <w:b/>
          <w:sz w:val="20"/>
          <w:szCs w:val="20"/>
        </w:rPr>
      </w:pPr>
      <w:r w:rsidRPr="006D6B4B">
        <w:rPr>
          <w:rFonts w:ascii="Arial" w:hAnsi="Arial" w:cs="Arial"/>
          <w:b/>
          <w:sz w:val="20"/>
          <w:szCs w:val="20"/>
        </w:rPr>
        <w:t>GUÍA SIMPLE DE ARCHIVO 2015</w:t>
      </w:r>
    </w:p>
    <w:p w:rsidR="00C3279E" w:rsidRPr="006D6B4B" w:rsidRDefault="00C3279E" w:rsidP="00C3279E">
      <w:pPr>
        <w:rPr>
          <w:rFonts w:ascii="Arial" w:hAnsi="Arial" w:cs="Arial"/>
          <w:b/>
          <w:sz w:val="20"/>
          <w:szCs w:val="20"/>
        </w:rPr>
      </w:pPr>
      <w:r w:rsidRPr="006D6B4B">
        <w:rPr>
          <w:rFonts w:ascii="Arial" w:hAnsi="Arial" w:cs="Arial"/>
          <w:b/>
          <w:sz w:val="20"/>
          <w:szCs w:val="20"/>
        </w:rPr>
        <w:t>Área de identificación                                                                                                                  Fecha de elaboración 04/11/15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D6B4B">
              <w:rPr>
                <w:rFonts w:ascii="Arial" w:hAnsi="Arial" w:cs="Arial"/>
                <w:sz w:val="20"/>
                <w:szCs w:val="20"/>
              </w:rPr>
              <w:t>: 02 Junta Distrital Ejecutiva en Baja California</w:t>
            </w:r>
          </w:p>
        </w:tc>
      </w:tr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D6B4B">
              <w:rPr>
                <w:rFonts w:ascii="Arial" w:hAnsi="Arial" w:cs="Arial"/>
                <w:sz w:val="20"/>
                <w:szCs w:val="20"/>
              </w:rPr>
              <w:t>: José Luis Orozco, Vocal de Capacitación Electoral y Educación Cívica.</w:t>
            </w:r>
          </w:p>
        </w:tc>
      </w:tr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D6B4B">
              <w:rPr>
                <w:rFonts w:ascii="Arial" w:hAnsi="Arial" w:cs="Arial"/>
                <w:sz w:val="20"/>
                <w:szCs w:val="20"/>
              </w:rPr>
              <w:t>: Calle E No 451, Segunda Sección , Mexicali, C. P. 21100, Baja California</w:t>
            </w:r>
          </w:p>
        </w:tc>
      </w:tr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D6B4B">
              <w:rPr>
                <w:rFonts w:ascii="Arial" w:hAnsi="Arial" w:cs="Arial"/>
                <w:sz w:val="20"/>
                <w:szCs w:val="20"/>
              </w:rPr>
              <w:t>: 686 5526026 IP: 020203</w:t>
            </w:r>
          </w:p>
        </w:tc>
      </w:tr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D6B4B">
              <w:rPr>
                <w:rFonts w:ascii="Arial" w:hAnsi="Arial" w:cs="Arial"/>
                <w:sz w:val="20"/>
                <w:szCs w:val="20"/>
              </w:rPr>
              <w:t>: joseluis.orozco@ine.mx</w:t>
            </w:r>
          </w:p>
        </w:tc>
      </w:tr>
    </w:tbl>
    <w:p w:rsidR="00C3279E" w:rsidRPr="00BC6C97" w:rsidRDefault="00C3279E" w:rsidP="00C3279E">
      <w:pPr>
        <w:jc w:val="both"/>
        <w:rPr>
          <w:rFonts w:ascii="Arial" w:hAnsi="Arial" w:cs="Arial"/>
          <w:sz w:val="16"/>
          <w:szCs w:val="16"/>
        </w:rPr>
      </w:pPr>
    </w:p>
    <w:p w:rsidR="00C3279E" w:rsidRPr="006D6B4B" w:rsidRDefault="00C3279E" w:rsidP="00C3279E">
      <w:pPr>
        <w:jc w:val="both"/>
        <w:rPr>
          <w:rFonts w:ascii="Arial" w:hAnsi="Arial" w:cs="Arial"/>
          <w:b/>
          <w:sz w:val="20"/>
          <w:szCs w:val="20"/>
        </w:rPr>
      </w:pPr>
      <w:r w:rsidRPr="006D6B4B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6D6B4B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6D6B4B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Cívica.</w:t>
            </w:r>
          </w:p>
        </w:tc>
      </w:tr>
    </w:tbl>
    <w:p w:rsidR="00C3279E" w:rsidRPr="00BC6C97" w:rsidRDefault="00C3279E" w:rsidP="00C3279E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6D6B4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E0A78">
              <w:rPr>
                <w:rFonts w:ascii="Arial" w:hAnsi="Arial" w:cs="Arial"/>
                <w:sz w:val="20"/>
                <w:szCs w:val="20"/>
              </w:rPr>
              <w:t>Instituto</w:t>
            </w:r>
            <w:r w:rsidRPr="006D6B4B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C3279E" w:rsidRPr="006D6B4B" w:rsidTr="004D79D6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6D6B4B">
              <w:rPr>
                <w:rFonts w:ascii="Arial" w:hAnsi="Arial" w:cs="Arial"/>
                <w:sz w:val="20"/>
                <w:szCs w:val="20"/>
              </w:rPr>
              <w:t>: 15 Proceso Electoral, 16</w:t>
            </w:r>
            <w:r w:rsidRPr="006D6B4B">
              <w:rPr>
                <w:rFonts w:ascii="Arial" w:hAnsi="Arial" w:cs="Arial"/>
                <w:bCs/>
                <w:sz w:val="20"/>
                <w:szCs w:val="20"/>
              </w:rPr>
              <w:t xml:space="preserve"> Desarrollo Democrático, Educación Cívica y Participación Ciudadana</w:t>
            </w:r>
            <w:r w:rsidRPr="006D6B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3279E" w:rsidRPr="006D6B4B" w:rsidRDefault="00C3279E" w:rsidP="00C3279E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1842"/>
        <w:gridCol w:w="2835"/>
      </w:tblGrid>
      <w:tr w:rsidR="00C3279E" w:rsidRPr="006D6B4B" w:rsidTr="004D79D6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C3279E" w:rsidRPr="006D6B4B" w:rsidTr="004D79D6">
        <w:trPr>
          <w:trHeight w:val="81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lastRenderedPageBreak/>
              <w:t>15.2</w:t>
            </w:r>
            <w:r w:rsidRPr="006D6B4B">
              <w:rPr>
                <w:rFonts w:ascii="Arial" w:hAnsi="Arial" w:cs="Arial"/>
                <w:sz w:val="20"/>
                <w:szCs w:val="20"/>
              </w:rPr>
              <w:tab/>
              <w:t>Proyectos y Programas para el Proceso Electoral Federal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Estrategia de Capacitación y Asistencia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6D6B4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79E" w:rsidRPr="006D6B4B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Vocalía de CEyEC Archivero de Metal gaveta 1.</w:t>
            </w:r>
          </w:p>
        </w:tc>
      </w:tr>
      <w:tr w:rsidR="00C3279E" w:rsidRPr="007F5F62" w:rsidTr="004D79D6">
        <w:trPr>
          <w:trHeight w:val="1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15.15</w:t>
            </w:r>
            <w:r w:rsidRPr="006D6B4B">
              <w:rPr>
                <w:rFonts w:ascii="Arial" w:hAnsi="Arial" w:cs="Arial"/>
                <w:sz w:val="20"/>
                <w:szCs w:val="20"/>
              </w:rPr>
              <w:tab/>
              <w:t>Integración de Mesas Directivas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Documentos entrevista, Examen y Cursos capacitación a SE y CAE, Listas de Asistencia, Secciones de Atención Especial, Primera Insaculación, Segunda Insaculación, Oficios , Reportes, Correos.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Vocalía de CEyEC Archivero de Metal gaveta 1.</w:t>
            </w:r>
          </w:p>
        </w:tc>
      </w:tr>
      <w:tr w:rsidR="00C3279E" w:rsidRPr="007F5F62" w:rsidTr="004D79D6">
        <w:trPr>
          <w:trHeight w:val="675"/>
        </w:trPr>
        <w:tc>
          <w:tcPr>
            <w:tcW w:w="2802" w:type="dxa"/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15.18</w:t>
            </w:r>
            <w:r w:rsidRPr="006D6B4B">
              <w:rPr>
                <w:rFonts w:ascii="Arial" w:hAnsi="Arial" w:cs="Arial"/>
                <w:sz w:val="20"/>
                <w:szCs w:val="20"/>
              </w:rPr>
              <w:tab/>
              <w:t>Observadores Electorales</w:t>
            </w:r>
          </w:p>
        </w:tc>
        <w:tc>
          <w:tcPr>
            <w:tcW w:w="4394" w:type="dxa"/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Hojas de datos, Curso.</w:t>
            </w:r>
          </w:p>
        </w:tc>
        <w:tc>
          <w:tcPr>
            <w:tcW w:w="2410" w:type="dxa"/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B4B">
              <w:rPr>
                <w:rFonts w:ascii="Arial" w:hAnsi="Arial" w:cs="Arial"/>
                <w:color w:val="000000"/>
                <w:sz w:val="20"/>
                <w:szCs w:val="20"/>
              </w:rPr>
              <w:t>Vocalía de CEyEC Archivero de Metal gaveta 1.</w:t>
            </w:r>
          </w:p>
        </w:tc>
      </w:tr>
      <w:tr w:rsidR="00C3279E" w:rsidRPr="006D6B4B" w:rsidTr="004D79D6">
        <w:tc>
          <w:tcPr>
            <w:tcW w:w="2802" w:type="dxa"/>
            <w:vAlign w:val="center"/>
          </w:tcPr>
          <w:p w:rsidR="00C3279E" w:rsidRDefault="00C3279E" w:rsidP="004D79D6">
            <w:pPr>
              <w:autoSpaceDE w:val="0"/>
              <w:autoSpaceDN w:val="0"/>
              <w:adjustRightInd w:val="0"/>
            </w:pPr>
            <w:r w:rsidRPr="006D6B4B">
              <w:rPr>
                <w:rFonts w:ascii="Arial" w:hAnsi="Arial" w:cs="Arial"/>
                <w:sz w:val="20"/>
                <w:szCs w:val="20"/>
              </w:rPr>
              <w:t>16.2</w:t>
            </w:r>
            <w:r w:rsidRPr="006D6B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Reportes, Listas de Asistencia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6B4B">
              <w:rPr>
                <w:rFonts w:ascii="Arial" w:hAnsi="Arial" w:cs="Arial"/>
                <w:sz w:val="20"/>
                <w:szCs w:val="20"/>
              </w:rPr>
              <w:t>Subcampaña Promoción ciudadana (espectaculares)</w:t>
            </w:r>
          </w:p>
        </w:tc>
        <w:tc>
          <w:tcPr>
            <w:tcW w:w="2410" w:type="dxa"/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B4B">
              <w:rPr>
                <w:rFonts w:ascii="Arial" w:hAnsi="Arial" w:cs="Arial"/>
                <w:color w:val="000000"/>
                <w:sz w:val="20"/>
                <w:szCs w:val="20"/>
              </w:rPr>
              <w:t>Vocalía de CEyEC Archivero de Metal gaveta 1.</w:t>
            </w:r>
          </w:p>
        </w:tc>
      </w:tr>
      <w:tr w:rsidR="00C3279E" w:rsidRPr="006D6B4B" w:rsidTr="004D79D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16.7</w:t>
            </w:r>
            <w:r w:rsidRPr="006D6B4B">
              <w:rPr>
                <w:rFonts w:ascii="Arial" w:hAnsi="Arial" w:cs="Arial"/>
                <w:sz w:val="20"/>
                <w:szCs w:val="20"/>
              </w:rPr>
              <w:tab/>
              <w:t>Campus Virtual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Cursos, Reclutamiento y Selección de SE y CAE, Primera Insaculación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B4B">
              <w:rPr>
                <w:rFonts w:ascii="Arial" w:hAnsi="Arial" w:cs="Arial"/>
                <w:color w:val="000000"/>
                <w:sz w:val="20"/>
                <w:szCs w:val="20"/>
              </w:rPr>
              <w:t>Vocalía de CEyEC Archivero de Metal gaveta 1.</w:t>
            </w:r>
          </w:p>
        </w:tc>
      </w:tr>
      <w:tr w:rsidR="00C3279E" w:rsidRPr="006D6B4B" w:rsidTr="004D79D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16.12</w:t>
            </w:r>
            <w:r w:rsidRPr="006D6B4B">
              <w:rPr>
                <w:rFonts w:ascii="Arial" w:hAnsi="Arial" w:cs="Arial"/>
                <w:sz w:val="20"/>
                <w:szCs w:val="20"/>
              </w:rPr>
              <w:tab/>
              <w:t>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Consulta Infantil y juvenil 2015, Presentaciones, Formatos.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9E" w:rsidRPr="007F5F62" w:rsidRDefault="00C3279E" w:rsidP="004D79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B4B">
              <w:rPr>
                <w:rFonts w:ascii="Arial" w:hAnsi="Arial" w:cs="Arial"/>
                <w:color w:val="000000"/>
                <w:sz w:val="20"/>
                <w:szCs w:val="20"/>
              </w:rPr>
              <w:t>Vocalía de CEyEC Archivero de Metal gaveta 1.</w:t>
            </w:r>
          </w:p>
        </w:tc>
      </w:tr>
    </w:tbl>
    <w:p w:rsidR="00C3279E" w:rsidRPr="006D6B4B" w:rsidRDefault="00C3279E" w:rsidP="00C3279E">
      <w:pPr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C3279E" w:rsidRPr="006D6B4B" w:rsidTr="004D79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9D5324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324">
              <w:rPr>
                <w:rFonts w:ascii="Arial" w:hAnsi="Arial" w:cs="Arial"/>
                <w:sz w:val="20"/>
                <w:szCs w:val="20"/>
              </w:rPr>
              <w:t>C. José Luis Orozco Castro</w:t>
            </w:r>
          </w:p>
          <w:p w:rsidR="00C3279E" w:rsidRPr="009D5324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324">
              <w:rPr>
                <w:rFonts w:ascii="Arial" w:hAnsi="Arial" w:cs="Arial"/>
                <w:sz w:val="20"/>
                <w:szCs w:val="20"/>
              </w:rPr>
              <w:t>Vocal de Capacitación Electoral y Educación Cívica</w:t>
            </w:r>
          </w:p>
          <w:p w:rsidR="00C3279E" w:rsidRPr="006D6B4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6D6B4B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9D5324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324">
              <w:rPr>
                <w:rFonts w:ascii="Arial" w:hAnsi="Arial" w:cs="Arial"/>
                <w:sz w:val="20"/>
                <w:szCs w:val="20"/>
              </w:rPr>
              <w:t>C. José Luis Orozco Castro</w:t>
            </w:r>
          </w:p>
          <w:p w:rsidR="00C3279E" w:rsidRPr="009D5324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324">
              <w:rPr>
                <w:rFonts w:ascii="Arial" w:hAnsi="Arial" w:cs="Arial"/>
                <w:sz w:val="20"/>
                <w:szCs w:val="20"/>
              </w:rPr>
              <w:t>Vocal de Capacitación Electoral y Educación Cívica</w:t>
            </w:r>
          </w:p>
          <w:p w:rsidR="00C3279E" w:rsidRPr="006D6B4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B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B4B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Default="00C3279E" w:rsidP="004D7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6D6B4B" w:rsidRDefault="00C3279E" w:rsidP="004D79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279E" w:rsidRPr="009D5324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9D5324">
              <w:rPr>
                <w:rFonts w:ascii="Arial" w:eastAsia="+mn-ea" w:hAnsi="Arial" w:cs="Arial"/>
                <w:color w:val="000000"/>
                <w:sz w:val="20"/>
                <w:szCs w:val="20"/>
                <w:lang w:eastAsia="es-MX"/>
              </w:rPr>
              <w:t>Lic. Alma Iris Regalado Valdez</w:t>
            </w:r>
          </w:p>
          <w:p w:rsidR="00C3279E" w:rsidRPr="009D5324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9D5324">
              <w:rPr>
                <w:rFonts w:ascii="Arial" w:eastAsia="+mn-ea" w:hAnsi="Arial" w:cs="Arial"/>
                <w:color w:val="000000"/>
                <w:sz w:val="20"/>
                <w:szCs w:val="20"/>
                <w:lang w:eastAsia="es-MX"/>
              </w:rPr>
              <w:t>Vocal Secretaria</w:t>
            </w:r>
          </w:p>
          <w:p w:rsidR="00C3279E" w:rsidRPr="006D6B4B" w:rsidRDefault="00C3279E" w:rsidP="004D7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79E" w:rsidRPr="006D6B4B" w:rsidRDefault="00C3279E" w:rsidP="004D7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3279E" w:rsidRPr="006D6B4B" w:rsidRDefault="00C3279E" w:rsidP="004D79D6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79E" w:rsidRDefault="00C3279E"/>
    <w:sectPr w:rsidR="00C3279E" w:rsidSect="00C13A8E">
      <w:headerReference w:type="default" r:id="rId8"/>
      <w:footerReference w:type="default" r:id="rId9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B10" w:rsidRDefault="006B6B10" w:rsidP="00034371">
      <w:r>
        <w:separator/>
      </w:r>
    </w:p>
  </w:endnote>
  <w:endnote w:type="continuationSeparator" w:id="0">
    <w:p w:rsidR="006B6B10" w:rsidRDefault="006B6B10" w:rsidP="0003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08" w:rsidRDefault="00667B34">
    <w:pPr>
      <w:pStyle w:val="Piedepgina"/>
      <w:jc w:val="right"/>
    </w:pPr>
    <w:r>
      <w:fldChar w:fldCharType="begin"/>
    </w:r>
    <w:r w:rsidR="00E06782">
      <w:instrText xml:space="preserve"> PAGE   \* MERGEFORMAT </w:instrText>
    </w:r>
    <w:r>
      <w:fldChar w:fldCharType="separate"/>
    </w:r>
    <w:r w:rsidR="00FE0A78">
      <w:rPr>
        <w:noProof/>
      </w:rPr>
      <w:t>12</w:t>
    </w:r>
    <w:r>
      <w:fldChar w:fldCharType="end"/>
    </w:r>
  </w:p>
  <w:p w:rsidR="005B1008" w:rsidRDefault="006B6B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B10" w:rsidRDefault="006B6B10" w:rsidP="00034371">
      <w:r>
        <w:separator/>
      </w:r>
    </w:p>
  </w:footnote>
  <w:footnote w:type="continuationSeparator" w:id="0">
    <w:p w:rsidR="006B6B10" w:rsidRDefault="006B6B10" w:rsidP="00034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75" w:rsidRPr="00271675" w:rsidRDefault="00971737" w:rsidP="00FE0A78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E5A9C" w:rsidRPr="00F24365" w:rsidRDefault="00E06782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E9E"/>
    <w:rsid w:val="0003364A"/>
    <w:rsid w:val="00034371"/>
    <w:rsid w:val="00045D9C"/>
    <w:rsid w:val="001031D2"/>
    <w:rsid w:val="00202519"/>
    <w:rsid w:val="0025069F"/>
    <w:rsid w:val="00356E0B"/>
    <w:rsid w:val="003F1B4C"/>
    <w:rsid w:val="00463EEC"/>
    <w:rsid w:val="004933F7"/>
    <w:rsid w:val="004B698A"/>
    <w:rsid w:val="005A4D60"/>
    <w:rsid w:val="005F46C3"/>
    <w:rsid w:val="00667B34"/>
    <w:rsid w:val="006B6B10"/>
    <w:rsid w:val="007952BA"/>
    <w:rsid w:val="007A1000"/>
    <w:rsid w:val="00936D1B"/>
    <w:rsid w:val="00971737"/>
    <w:rsid w:val="00A2304D"/>
    <w:rsid w:val="00A32CF3"/>
    <w:rsid w:val="00A81B5B"/>
    <w:rsid w:val="00B77E9E"/>
    <w:rsid w:val="00BD34FB"/>
    <w:rsid w:val="00C20528"/>
    <w:rsid w:val="00C3279E"/>
    <w:rsid w:val="00C95E35"/>
    <w:rsid w:val="00D402A0"/>
    <w:rsid w:val="00D5226B"/>
    <w:rsid w:val="00E06782"/>
    <w:rsid w:val="00EA4264"/>
    <w:rsid w:val="00EB4C18"/>
    <w:rsid w:val="00FE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E673EE-293D-4FBF-96FA-E0F8B0D6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E9E"/>
    <w:pPr>
      <w:spacing w:after="0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B77E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77E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77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77E9E"/>
    <w:rPr>
      <w:rFonts w:eastAsia="Times New Roman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B77E9E"/>
    <w:rPr>
      <w:rFonts w:eastAsia="Times New Roman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B77E9E"/>
    <w:rPr>
      <w:rFonts w:eastAsia="Times New Roman" w:cs="Arial"/>
      <w:b/>
      <w:bCs/>
      <w:sz w:val="26"/>
      <w:szCs w:val="26"/>
      <w:lang w:eastAsia="es-ES"/>
    </w:rPr>
  </w:style>
  <w:style w:type="paragraph" w:styleId="Encabezado">
    <w:name w:val="header"/>
    <w:basedOn w:val="Normal"/>
    <w:link w:val="EncabezadoCar"/>
    <w:rsid w:val="00B77E9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77E9E"/>
    <w:rPr>
      <w:rFonts w:ascii="Times New Roman" w:eastAsia="Times New Roman" w:hAnsi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B77E9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E9E"/>
    <w:rPr>
      <w:rFonts w:ascii="Times New Roman" w:eastAsia="Times New Roman" w:hAnsi="Times New Roman" w:cs="Times New Roman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5D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D9C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basedOn w:val="Fuentedeprrafopredeter"/>
    <w:uiPriority w:val="99"/>
    <w:unhideWhenUsed/>
    <w:rsid w:val="00C3279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3279E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ma.regalado@ine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2896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18793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INE</cp:lastModifiedBy>
  <cp:revision>11</cp:revision>
  <cp:lastPrinted>2016-09-07T18:52:00Z</cp:lastPrinted>
  <dcterms:created xsi:type="dcterms:W3CDTF">2015-11-10T00:18:00Z</dcterms:created>
  <dcterms:modified xsi:type="dcterms:W3CDTF">2016-10-27T17:49:00Z</dcterms:modified>
</cp:coreProperties>
</file>